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05C" w:rsidRPr="00161F4D" w:rsidRDefault="007F105C">
      <w:pPr>
        <w:spacing w:before="58"/>
        <w:ind w:right="397"/>
        <w:jc w:val="right"/>
        <w:rPr>
          <w:rFonts w:ascii="Times New Roman" w:hAnsi="Times New Roman"/>
          <w:sz w:val="24"/>
          <w:szCs w:val="24"/>
          <w:lang w:val="ru-RU"/>
        </w:rPr>
      </w:pPr>
      <w:r w:rsidRPr="00464001">
        <w:rPr>
          <w:rFonts w:ascii="Times New Roman" w:hAnsi="Times New Roman"/>
          <w:sz w:val="24"/>
          <w:lang w:val="ru-RU"/>
        </w:rPr>
        <w:t>Приложение</w:t>
      </w:r>
      <w:r w:rsidRPr="00464001">
        <w:rPr>
          <w:rFonts w:ascii="Times New Roman" w:hAnsi="Times New Roman"/>
          <w:spacing w:val="-3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2</w:t>
      </w:r>
    </w:p>
    <w:p w:rsidR="007F105C" w:rsidRPr="00464001" w:rsidRDefault="007F105C">
      <w:pPr>
        <w:spacing w:before="5"/>
        <w:rPr>
          <w:rFonts w:ascii="Times New Roman" w:hAnsi="Times New Roman"/>
          <w:sz w:val="18"/>
          <w:szCs w:val="18"/>
          <w:lang w:val="ru-RU"/>
        </w:rPr>
      </w:pPr>
    </w:p>
    <w:p w:rsidR="007F105C" w:rsidRPr="00464001" w:rsidRDefault="007F105C">
      <w:pPr>
        <w:rPr>
          <w:rFonts w:ascii="Times New Roman" w:hAnsi="Times New Roman"/>
          <w:sz w:val="18"/>
          <w:szCs w:val="18"/>
          <w:lang w:val="ru-RU"/>
        </w:rPr>
        <w:sectPr w:rsidR="007F105C" w:rsidRPr="00464001">
          <w:type w:val="continuous"/>
          <w:pgSz w:w="16840" w:h="11910" w:orient="landscape"/>
          <w:pgMar w:top="1060" w:right="420" w:bottom="280" w:left="920" w:header="720" w:footer="720" w:gutter="0"/>
          <w:cols w:space="720"/>
        </w:sectPr>
      </w:pPr>
    </w:p>
    <w:p w:rsidR="007F105C" w:rsidRPr="00161F4D" w:rsidRDefault="007F105C">
      <w:pPr>
        <w:spacing w:before="69"/>
        <w:ind w:left="3697"/>
        <w:jc w:val="center"/>
        <w:rPr>
          <w:rFonts w:ascii="Times New Roman" w:hAnsi="Times New Roman"/>
          <w:sz w:val="24"/>
          <w:szCs w:val="24"/>
          <w:lang w:val="ru-RU"/>
        </w:rPr>
      </w:pPr>
      <w:r w:rsidRPr="00161F4D">
        <w:rPr>
          <w:rFonts w:ascii="Times New Roman" w:hAnsi="Times New Roman"/>
          <w:b/>
          <w:sz w:val="24"/>
          <w:lang w:val="ru-RU"/>
        </w:rPr>
        <w:lastRenderedPageBreak/>
        <w:t>РЕЕСТР ОБЪЕКТОВ СОЦИАЛЬНОЙ ИНФРАСТРУКТУРЫ И</w:t>
      </w:r>
      <w:r w:rsidRPr="00161F4D">
        <w:rPr>
          <w:rFonts w:ascii="Times New Roman" w:hAnsi="Times New Roman"/>
          <w:b/>
          <w:spacing w:val="-13"/>
          <w:sz w:val="24"/>
          <w:lang w:val="ru-RU"/>
        </w:rPr>
        <w:t xml:space="preserve"> </w:t>
      </w:r>
      <w:r w:rsidRPr="00161F4D">
        <w:rPr>
          <w:rFonts w:ascii="Times New Roman" w:hAnsi="Times New Roman"/>
          <w:b/>
          <w:sz w:val="24"/>
          <w:lang w:val="ru-RU"/>
        </w:rPr>
        <w:t>УСЛУГ</w:t>
      </w:r>
    </w:p>
    <w:p w:rsidR="007F105C" w:rsidRPr="00161F4D" w:rsidRDefault="007F105C">
      <w:pPr>
        <w:ind w:left="3753"/>
        <w:jc w:val="center"/>
        <w:rPr>
          <w:rFonts w:ascii="Times New Roman" w:hAnsi="Times New Roman"/>
          <w:sz w:val="24"/>
          <w:szCs w:val="24"/>
          <w:lang w:val="ru-RU"/>
        </w:rPr>
      </w:pPr>
      <w:r w:rsidRPr="00161F4D">
        <w:rPr>
          <w:rFonts w:ascii="Times New Roman" w:hAnsi="Times New Roman"/>
          <w:b/>
          <w:sz w:val="24"/>
          <w:lang w:val="ru-RU"/>
        </w:rPr>
        <w:t>в приоритетных сферах жизнедеятельности инвалидов и других</w:t>
      </w:r>
      <w:r w:rsidRPr="00161F4D">
        <w:rPr>
          <w:rFonts w:ascii="Times New Roman" w:hAnsi="Times New Roman"/>
          <w:b/>
          <w:spacing w:val="-23"/>
          <w:sz w:val="24"/>
          <w:lang w:val="ru-RU"/>
        </w:rPr>
        <w:t xml:space="preserve"> </w:t>
      </w:r>
      <w:r w:rsidRPr="00161F4D">
        <w:rPr>
          <w:rFonts w:ascii="Times New Roman" w:hAnsi="Times New Roman"/>
          <w:b/>
          <w:sz w:val="24"/>
          <w:lang w:val="ru-RU"/>
        </w:rPr>
        <w:t>МГН</w:t>
      </w:r>
    </w:p>
    <w:p w:rsidR="007F105C" w:rsidRPr="00161F4D" w:rsidRDefault="007F105C">
      <w:pPr>
        <w:rPr>
          <w:rFonts w:ascii="Times New Roman" w:hAnsi="Times New Roman"/>
          <w:b/>
          <w:bCs/>
          <w:sz w:val="24"/>
          <w:szCs w:val="24"/>
          <w:lang w:val="ru-RU"/>
        </w:rPr>
      </w:pPr>
      <w:r w:rsidRPr="00161F4D">
        <w:rPr>
          <w:lang w:val="ru-RU"/>
        </w:rPr>
        <w:br w:type="column"/>
      </w:r>
    </w:p>
    <w:p w:rsidR="007F105C" w:rsidRPr="00161F4D" w:rsidRDefault="007F105C">
      <w:pPr>
        <w:rPr>
          <w:rFonts w:ascii="Times New Roman" w:hAnsi="Times New Roman"/>
          <w:b/>
          <w:bCs/>
          <w:sz w:val="30"/>
          <w:szCs w:val="30"/>
          <w:lang w:val="ru-RU"/>
        </w:rPr>
      </w:pPr>
    </w:p>
    <w:p w:rsidR="007F105C" w:rsidRDefault="007F105C">
      <w:pPr>
        <w:ind w:right="397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</w:rPr>
        <w:t>Часть</w:t>
      </w:r>
      <w:proofErr w:type="spellEnd"/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1</w:t>
      </w:r>
    </w:p>
    <w:p w:rsidR="007F105C" w:rsidRDefault="007F105C">
      <w:pPr>
        <w:jc w:val="right"/>
        <w:rPr>
          <w:rFonts w:ascii="Times New Roman" w:hAnsi="Times New Roman"/>
          <w:sz w:val="24"/>
          <w:szCs w:val="24"/>
        </w:rPr>
        <w:sectPr w:rsidR="007F105C">
          <w:type w:val="continuous"/>
          <w:pgSz w:w="16840" w:h="11910" w:orient="landscape"/>
          <w:pgMar w:top="1060" w:right="420" w:bottom="280" w:left="920" w:header="720" w:footer="720" w:gutter="0"/>
          <w:cols w:num="2" w:space="720" w:equalWidth="0">
            <w:col w:w="11611" w:space="40"/>
            <w:col w:w="3849"/>
          </w:cols>
        </w:sectPr>
      </w:pPr>
    </w:p>
    <w:tbl>
      <w:tblPr>
        <w:tblW w:w="15525" w:type="dxa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674"/>
        <w:gridCol w:w="1761"/>
        <w:gridCol w:w="1430"/>
        <w:gridCol w:w="1320"/>
        <w:gridCol w:w="1870"/>
        <w:gridCol w:w="1210"/>
        <w:gridCol w:w="1871"/>
        <w:gridCol w:w="1656"/>
        <w:gridCol w:w="1465"/>
        <w:gridCol w:w="1274"/>
        <w:gridCol w:w="994"/>
      </w:tblGrid>
      <w:tr w:rsidR="007F105C" w:rsidRPr="00E71122" w:rsidTr="00623C21">
        <w:trPr>
          <w:trHeight w:hRule="exact" w:val="81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05C" w:rsidRPr="00AB5248" w:rsidRDefault="007F105C"/>
        </w:tc>
        <w:tc>
          <w:tcPr>
            <w:tcW w:w="94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05C" w:rsidRPr="00161F4D" w:rsidRDefault="007F105C">
            <w:pPr>
              <w:pStyle w:val="TableParagraph"/>
              <w:spacing w:before="119"/>
              <w:ind w:left="122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1F4D">
              <w:rPr>
                <w:rFonts w:ascii="Times New Roman" w:hAnsi="Times New Roman"/>
                <w:b/>
                <w:sz w:val="24"/>
                <w:lang w:val="ru-RU"/>
              </w:rPr>
              <w:t xml:space="preserve">1. Общие сведения об объекте </w:t>
            </w:r>
            <w:r w:rsidRPr="00161F4D">
              <w:rPr>
                <w:rFonts w:ascii="Times New Roman" w:hAnsi="Times New Roman"/>
                <w:sz w:val="24"/>
                <w:lang w:val="ru-RU"/>
              </w:rPr>
              <w:t>(краткая характеристика</w:t>
            </w:r>
            <w:r w:rsidRPr="00161F4D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161F4D">
              <w:rPr>
                <w:rFonts w:ascii="Times New Roman" w:hAnsi="Times New Roman"/>
                <w:sz w:val="24"/>
                <w:lang w:val="ru-RU"/>
              </w:rPr>
              <w:t>объекта)</w:t>
            </w:r>
          </w:p>
        </w:tc>
        <w:tc>
          <w:tcPr>
            <w:tcW w:w="5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05C" w:rsidRPr="00161F4D" w:rsidRDefault="007F105C">
            <w:pPr>
              <w:pStyle w:val="TableParagraph"/>
              <w:spacing w:before="124" w:line="272" w:lineRule="exact"/>
              <w:ind w:left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1F4D">
              <w:rPr>
                <w:rFonts w:ascii="Times New Roman" w:hAnsi="Times New Roman"/>
                <w:b/>
                <w:sz w:val="24"/>
                <w:lang w:val="ru-RU"/>
              </w:rPr>
              <w:t>2. Характеристика</w:t>
            </w:r>
            <w:r w:rsidRPr="00161F4D">
              <w:rPr>
                <w:rFonts w:ascii="Times New Roman" w:hAnsi="Times New Roman"/>
                <w:b/>
                <w:spacing w:val="-8"/>
                <w:sz w:val="24"/>
                <w:lang w:val="ru-RU"/>
              </w:rPr>
              <w:t xml:space="preserve"> </w:t>
            </w:r>
            <w:r w:rsidRPr="00161F4D">
              <w:rPr>
                <w:rFonts w:ascii="Times New Roman" w:hAnsi="Times New Roman"/>
                <w:b/>
                <w:sz w:val="24"/>
                <w:lang w:val="ru-RU"/>
              </w:rPr>
              <w:t>деятельности</w:t>
            </w:r>
          </w:p>
          <w:p w:rsidR="007F105C" w:rsidRPr="00161F4D" w:rsidRDefault="007F105C">
            <w:pPr>
              <w:pStyle w:val="TableParagraph"/>
              <w:spacing w:line="27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1F4D">
              <w:rPr>
                <w:rFonts w:ascii="Times New Roman" w:hAnsi="Times New Roman"/>
                <w:sz w:val="24"/>
                <w:lang w:val="ru-RU"/>
              </w:rPr>
              <w:t>(краткая характеристика предоставляемых</w:t>
            </w:r>
            <w:r w:rsidRPr="00161F4D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161F4D">
              <w:rPr>
                <w:rFonts w:ascii="Times New Roman" w:hAnsi="Times New Roman"/>
                <w:sz w:val="24"/>
                <w:lang w:val="ru-RU"/>
              </w:rPr>
              <w:t>услуг)</w:t>
            </w:r>
          </w:p>
        </w:tc>
      </w:tr>
      <w:tr w:rsidR="007F105C" w:rsidRPr="00E71122" w:rsidTr="00623C21">
        <w:trPr>
          <w:trHeight w:hRule="exact" w:val="171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05C" w:rsidRPr="00161F4D" w:rsidRDefault="007F105C">
            <w:pPr>
              <w:pStyle w:val="TableParagraph"/>
              <w:spacing w:before="7"/>
              <w:rPr>
                <w:rFonts w:ascii="Times New Roman" w:hAnsi="Times New Roman"/>
                <w:b/>
                <w:bCs/>
                <w:sz w:val="21"/>
                <w:szCs w:val="21"/>
                <w:lang w:val="ru-RU"/>
              </w:rPr>
            </w:pPr>
          </w:p>
          <w:p w:rsidR="007F105C" w:rsidRDefault="007F105C">
            <w:pPr>
              <w:pStyle w:val="TableParagraph"/>
              <w:ind w:left="182" w:right="118" w:hanging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№№ п/п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05C" w:rsidRPr="00161F4D" w:rsidRDefault="007F105C">
            <w:pPr>
              <w:pStyle w:val="TableParagraph"/>
              <w:spacing w:before="7"/>
              <w:rPr>
                <w:rFonts w:ascii="Times New Roman" w:hAnsi="Times New Roman"/>
                <w:b/>
                <w:bCs/>
                <w:sz w:val="21"/>
                <w:szCs w:val="21"/>
                <w:lang w:val="ru-RU"/>
              </w:rPr>
            </w:pPr>
          </w:p>
          <w:p w:rsidR="007F105C" w:rsidRPr="00161F4D" w:rsidRDefault="007F105C">
            <w:pPr>
              <w:pStyle w:val="TableParagraph"/>
              <w:ind w:left="187" w:right="179" w:firstLine="43"/>
              <w:jc w:val="both"/>
              <w:rPr>
                <w:rFonts w:ascii="Times New Roman" w:hAnsi="Times New Roman"/>
                <w:lang w:val="ru-RU"/>
              </w:rPr>
            </w:pPr>
            <w:r w:rsidRPr="00161F4D">
              <w:rPr>
                <w:rFonts w:ascii="Times New Roman" w:hAnsi="Times New Roman"/>
                <w:lang w:val="ru-RU"/>
              </w:rPr>
              <w:t>Наименование отрасли (сферы деятельности)</w:t>
            </w:r>
          </w:p>
          <w:p w:rsidR="007F105C" w:rsidRPr="00161F4D" w:rsidRDefault="007F105C">
            <w:pPr>
              <w:pStyle w:val="TableParagraph"/>
              <w:spacing w:line="257" w:lineRule="exact"/>
              <w:ind w:left="155"/>
              <w:jc w:val="both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161F4D">
              <w:rPr>
                <w:rFonts w:ascii="Times New Roman" w:hAnsi="Times New Roman"/>
                <w:b/>
                <w:lang w:val="ru-RU"/>
              </w:rPr>
              <w:t>и вид</w:t>
            </w:r>
            <w:r w:rsidRPr="00161F4D">
              <w:rPr>
                <w:rFonts w:ascii="Times New Roman" w:hAnsi="Times New Roman"/>
                <w:b/>
                <w:spacing w:val="-4"/>
                <w:lang w:val="ru-RU"/>
              </w:rPr>
              <w:t xml:space="preserve"> </w:t>
            </w:r>
            <w:r w:rsidRPr="00161F4D">
              <w:rPr>
                <w:rFonts w:ascii="Times New Roman" w:hAnsi="Times New Roman"/>
                <w:b/>
                <w:lang w:val="ru-RU"/>
              </w:rPr>
              <w:t>объекта</w:t>
            </w:r>
            <w:r w:rsidRPr="00161F4D">
              <w:rPr>
                <w:rFonts w:ascii="Times New Roman" w:hAnsi="Times New Roman"/>
                <w:b/>
                <w:position w:val="10"/>
                <w:sz w:val="14"/>
                <w:lang w:val="ru-RU"/>
              </w:rPr>
              <w:t>11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05C" w:rsidRPr="00161F4D" w:rsidRDefault="007F105C">
            <w:pPr>
              <w:pStyle w:val="TableParagraph"/>
              <w:spacing w:before="7"/>
              <w:rPr>
                <w:rFonts w:ascii="Times New Roman" w:hAnsi="Times New Roman"/>
                <w:b/>
                <w:bCs/>
                <w:sz w:val="21"/>
                <w:szCs w:val="21"/>
                <w:lang w:val="ru-RU"/>
              </w:rPr>
            </w:pPr>
          </w:p>
          <w:p w:rsidR="007F105C" w:rsidRPr="00636B24" w:rsidRDefault="007F105C">
            <w:pPr>
              <w:pStyle w:val="TableParagraph"/>
              <w:ind w:left="338" w:right="331" w:firstLine="79"/>
              <w:rPr>
                <w:rFonts w:ascii="Times New Roman" w:hAnsi="Times New Roman"/>
                <w:lang w:val="ru-RU"/>
              </w:rPr>
            </w:pPr>
            <w:proofErr w:type="spellStart"/>
            <w:r w:rsidRPr="00AB5248">
              <w:rPr>
                <w:rFonts w:ascii="Times New Roman" w:hAnsi="Times New Roman"/>
              </w:rPr>
              <w:t>Адрес</w:t>
            </w:r>
            <w:proofErr w:type="spellEnd"/>
            <w:r w:rsidRPr="00AB5248">
              <w:rPr>
                <w:rFonts w:ascii="Times New Roman" w:hAnsi="Times New Roman"/>
              </w:rPr>
              <w:t xml:space="preserve"> </w:t>
            </w:r>
            <w:proofErr w:type="spellStart"/>
            <w:r w:rsidRPr="00AB5248">
              <w:rPr>
                <w:rFonts w:ascii="Times New Roman" w:hAnsi="Times New Roman"/>
              </w:rPr>
              <w:t>объект</w:t>
            </w:r>
            <w:proofErr w:type="spellEnd"/>
            <w:r>
              <w:rPr>
                <w:rFonts w:ascii="Times New Roman" w:hAnsi="Times New Roman"/>
                <w:lang w:val="ru-RU"/>
              </w:rPr>
              <w:t>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05C" w:rsidRPr="00161F4D" w:rsidRDefault="007F105C">
            <w:pPr>
              <w:pStyle w:val="TableParagraph"/>
              <w:spacing w:before="7"/>
              <w:rPr>
                <w:rFonts w:ascii="Times New Roman" w:hAnsi="Times New Roman"/>
                <w:b/>
                <w:bCs/>
                <w:sz w:val="21"/>
                <w:szCs w:val="21"/>
                <w:lang w:val="ru-RU"/>
              </w:rPr>
            </w:pPr>
          </w:p>
          <w:p w:rsidR="007F105C" w:rsidRPr="00161F4D" w:rsidRDefault="007F105C">
            <w:pPr>
              <w:pStyle w:val="TableParagraph"/>
              <w:ind w:left="110" w:right="110" w:firstLine="3"/>
              <w:jc w:val="center"/>
              <w:rPr>
                <w:rFonts w:ascii="Times New Roman" w:hAnsi="Times New Roman"/>
                <w:lang w:val="ru-RU"/>
              </w:rPr>
            </w:pPr>
            <w:r w:rsidRPr="00161F4D">
              <w:rPr>
                <w:rFonts w:ascii="Times New Roman" w:hAnsi="Times New Roman"/>
                <w:lang w:val="ru-RU"/>
              </w:rPr>
              <w:t xml:space="preserve">№ паспорта </w:t>
            </w:r>
            <w:r w:rsidRPr="00161F4D">
              <w:rPr>
                <w:rFonts w:ascii="Times New Roman" w:hAnsi="Times New Roman"/>
                <w:spacing w:val="-1"/>
                <w:lang w:val="ru-RU"/>
              </w:rPr>
              <w:t>доступности</w:t>
            </w:r>
            <w:r w:rsidRPr="00161F4D">
              <w:rPr>
                <w:rFonts w:ascii="Times New Roman" w:hAnsi="Times New Roman"/>
                <w:lang w:val="ru-RU"/>
              </w:rPr>
              <w:t xml:space="preserve"> объекта и услуг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05C" w:rsidRPr="00161F4D" w:rsidRDefault="007F105C">
            <w:pPr>
              <w:pStyle w:val="TableParagraph"/>
              <w:spacing w:before="7"/>
              <w:rPr>
                <w:rFonts w:ascii="Times New Roman" w:hAnsi="Times New Roman"/>
                <w:b/>
                <w:bCs/>
                <w:sz w:val="21"/>
                <w:szCs w:val="21"/>
                <w:lang w:val="ru-RU"/>
              </w:rPr>
            </w:pPr>
          </w:p>
          <w:p w:rsidR="007F105C" w:rsidRPr="00161F4D" w:rsidRDefault="007F105C">
            <w:pPr>
              <w:pStyle w:val="TableParagraph"/>
              <w:ind w:left="184" w:right="177" w:hanging="1"/>
              <w:jc w:val="center"/>
              <w:rPr>
                <w:rFonts w:ascii="Times New Roman" w:hAnsi="Times New Roman"/>
                <w:lang w:val="ru-RU"/>
              </w:rPr>
            </w:pPr>
            <w:r w:rsidRPr="00161F4D">
              <w:rPr>
                <w:rFonts w:ascii="Times New Roman" w:hAnsi="Times New Roman"/>
                <w:lang w:val="ru-RU"/>
              </w:rPr>
              <w:t xml:space="preserve">Название организации, </w:t>
            </w:r>
            <w:r w:rsidRPr="00161F4D">
              <w:rPr>
                <w:rFonts w:ascii="Times New Roman" w:hAnsi="Times New Roman"/>
                <w:spacing w:val="-1"/>
                <w:lang w:val="ru-RU"/>
              </w:rPr>
              <w:t>расположенной</w:t>
            </w:r>
            <w:r w:rsidRPr="00161F4D">
              <w:rPr>
                <w:rFonts w:ascii="Times New Roman" w:hAnsi="Times New Roman"/>
                <w:lang w:val="ru-RU"/>
              </w:rPr>
              <w:t xml:space="preserve"> на</w:t>
            </w:r>
            <w:r w:rsidRPr="00161F4D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161F4D">
              <w:rPr>
                <w:rFonts w:ascii="Times New Roman" w:hAnsi="Times New Roman"/>
                <w:lang w:val="ru-RU"/>
              </w:rPr>
              <w:t>ОСИ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05C" w:rsidRPr="00161F4D" w:rsidRDefault="007F105C">
            <w:pPr>
              <w:pStyle w:val="TableParagraph"/>
              <w:spacing w:before="7"/>
              <w:rPr>
                <w:rFonts w:ascii="Times New Roman" w:hAnsi="Times New Roman"/>
                <w:b/>
                <w:bCs/>
                <w:sz w:val="21"/>
                <w:szCs w:val="21"/>
                <w:lang w:val="ru-RU"/>
              </w:rPr>
            </w:pPr>
          </w:p>
          <w:p w:rsidR="007F105C" w:rsidRDefault="007F105C">
            <w:pPr>
              <w:pStyle w:val="TableParagraph"/>
              <w:ind w:left="110" w:right="104" w:hanging="2"/>
              <w:jc w:val="center"/>
              <w:rPr>
                <w:rFonts w:ascii="Times New Roman" w:hAnsi="Times New Roman"/>
              </w:rPr>
            </w:pPr>
            <w:proofErr w:type="spellStart"/>
            <w:r w:rsidRPr="00AB5248">
              <w:rPr>
                <w:rFonts w:ascii="Times New Roman" w:hAnsi="Times New Roman"/>
              </w:rPr>
              <w:t>Форма</w:t>
            </w:r>
            <w:proofErr w:type="spellEnd"/>
            <w:r w:rsidRPr="00AB5248">
              <w:rPr>
                <w:rFonts w:ascii="Times New Roman" w:hAnsi="Times New Roman"/>
              </w:rPr>
              <w:t xml:space="preserve"> </w:t>
            </w:r>
            <w:proofErr w:type="spellStart"/>
            <w:r w:rsidRPr="00AB5248">
              <w:rPr>
                <w:rFonts w:ascii="Times New Roman" w:hAnsi="Times New Roman"/>
                <w:spacing w:val="-1"/>
              </w:rPr>
              <w:t>собствен</w:t>
            </w:r>
            <w:proofErr w:type="spellEnd"/>
            <w:r w:rsidRPr="00AB5248">
              <w:rPr>
                <w:rFonts w:ascii="Times New Roman" w:hAnsi="Times New Roman"/>
                <w:spacing w:val="-1"/>
              </w:rPr>
              <w:t>-</w:t>
            </w:r>
            <w:r w:rsidRPr="00AB5248">
              <w:rPr>
                <w:rFonts w:ascii="Times New Roman" w:hAnsi="Times New Roman"/>
              </w:rPr>
              <w:t xml:space="preserve"> </w:t>
            </w:r>
            <w:proofErr w:type="spellStart"/>
            <w:r w:rsidRPr="00AB5248">
              <w:rPr>
                <w:rFonts w:ascii="Times New Roman" w:hAnsi="Times New Roman"/>
              </w:rPr>
              <w:t>ности</w:t>
            </w:r>
            <w:proofErr w:type="spellEnd"/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05C" w:rsidRDefault="007F105C">
            <w:pPr>
              <w:pStyle w:val="TableParagraph"/>
              <w:spacing w:before="7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7F105C" w:rsidRDefault="007F105C">
            <w:pPr>
              <w:pStyle w:val="TableParagraph"/>
              <w:ind w:left="192" w:right="103" w:hanging="87"/>
              <w:rPr>
                <w:rFonts w:ascii="Times New Roman" w:hAnsi="Times New Roman"/>
              </w:rPr>
            </w:pPr>
            <w:proofErr w:type="spellStart"/>
            <w:r w:rsidRPr="00AB5248">
              <w:rPr>
                <w:rFonts w:ascii="Times New Roman" w:hAnsi="Times New Roman"/>
                <w:spacing w:val="-1"/>
              </w:rPr>
              <w:t>Вышестоящая</w:t>
            </w:r>
            <w:proofErr w:type="spellEnd"/>
            <w:r w:rsidRPr="00AB5248">
              <w:rPr>
                <w:rFonts w:ascii="Times New Roman" w:hAnsi="Times New Roman"/>
              </w:rPr>
              <w:t xml:space="preserve"> </w:t>
            </w:r>
            <w:proofErr w:type="spellStart"/>
            <w:r w:rsidRPr="00AB5248">
              <w:rPr>
                <w:rFonts w:ascii="Times New Roman" w:hAnsi="Times New Roman"/>
              </w:rPr>
              <w:t>организация</w:t>
            </w:r>
            <w:proofErr w:type="spellEnd"/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05C" w:rsidRPr="00161F4D" w:rsidRDefault="007F105C">
            <w:pPr>
              <w:pStyle w:val="TableParagraph"/>
              <w:ind w:left="199" w:right="198" w:firstLine="3"/>
              <w:jc w:val="center"/>
              <w:rPr>
                <w:rFonts w:ascii="Times New Roman" w:hAnsi="Times New Roman"/>
                <w:lang w:val="ru-RU"/>
              </w:rPr>
            </w:pPr>
            <w:r w:rsidRPr="00161F4D">
              <w:rPr>
                <w:rFonts w:ascii="Times New Roman" w:hAnsi="Times New Roman"/>
                <w:lang w:val="ru-RU"/>
              </w:rPr>
              <w:t xml:space="preserve">Виды </w:t>
            </w:r>
            <w:r w:rsidRPr="00161F4D">
              <w:rPr>
                <w:rFonts w:ascii="Times New Roman" w:hAnsi="Times New Roman"/>
                <w:spacing w:val="-1"/>
                <w:lang w:val="ru-RU"/>
              </w:rPr>
              <w:t>оказываемых</w:t>
            </w:r>
            <w:r w:rsidRPr="00161F4D">
              <w:rPr>
                <w:rFonts w:ascii="Times New Roman" w:hAnsi="Times New Roman"/>
                <w:lang w:val="ru-RU"/>
              </w:rPr>
              <w:t xml:space="preserve"> услуг (согласно Уставу)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05C" w:rsidRPr="00161F4D" w:rsidRDefault="007F105C">
            <w:pPr>
              <w:pStyle w:val="TableParagraph"/>
              <w:ind w:left="105" w:right="105" w:hanging="1"/>
              <w:jc w:val="center"/>
              <w:rPr>
                <w:rFonts w:ascii="Times New Roman" w:hAnsi="Times New Roman"/>
                <w:lang w:val="ru-RU"/>
              </w:rPr>
            </w:pPr>
            <w:r w:rsidRPr="00161F4D">
              <w:rPr>
                <w:rFonts w:ascii="Times New Roman" w:hAnsi="Times New Roman"/>
                <w:lang w:val="ru-RU"/>
              </w:rPr>
              <w:t xml:space="preserve">Категории </w:t>
            </w:r>
            <w:proofErr w:type="spellStart"/>
            <w:r w:rsidRPr="00161F4D">
              <w:rPr>
                <w:rFonts w:ascii="Times New Roman" w:hAnsi="Times New Roman"/>
                <w:lang w:val="ru-RU"/>
              </w:rPr>
              <w:t>обслужива</w:t>
            </w:r>
            <w:proofErr w:type="gramStart"/>
            <w:r w:rsidRPr="00161F4D">
              <w:rPr>
                <w:rFonts w:ascii="Times New Roman" w:hAnsi="Times New Roman"/>
                <w:lang w:val="ru-RU"/>
              </w:rPr>
              <w:t>е</w:t>
            </w:r>
            <w:proofErr w:type="spellEnd"/>
            <w:r w:rsidRPr="00161F4D">
              <w:rPr>
                <w:rFonts w:ascii="Times New Roman" w:hAnsi="Times New Roman"/>
                <w:lang w:val="ru-RU"/>
              </w:rPr>
              <w:t>-</w:t>
            </w:r>
            <w:proofErr w:type="gramEnd"/>
            <w:r w:rsidRPr="00161F4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161F4D">
              <w:rPr>
                <w:rFonts w:ascii="Times New Roman" w:hAnsi="Times New Roman"/>
                <w:lang w:val="ru-RU"/>
              </w:rPr>
              <w:t>мого</w:t>
            </w:r>
            <w:proofErr w:type="spellEnd"/>
            <w:r w:rsidRPr="00161F4D">
              <w:rPr>
                <w:rFonts w:ascii="Times New Roman" w:hAnsi="Times New Roman"/>
                <w:lang w:val="ru-RU"/>
              </w:rPr>
              <w:t xml:space="preserve"> населения (по</w:t>
            </w:r>
            <w:r w:rsidRPr="00161F4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161F4D">
              <w:rPr>
                <w:rFonts w:ascii="Times New Roman" w:hAnsi="Times New Roman"/>
                <w:lang w:val="ru-RU"/>
              </w:rPr>
              <w:t>возрасту)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05C" w:rsidRPr="00161F4D" w:rsidRDefault="007F105C">
            <w:pPr>
              <w:pStyle w:val="TableParagraph"/>
              <w:ind w:left="48" w:right="128" w:hanging="4"/>
              <w:jc w:val="center"/>
              <w:rPr>
                <w:rFonts w:ascii="Times New Roman" w:hAnsi="Times New Roman"/>
                <w:lang w:val="ru-RU"/>
              </w:rPr>
            </w:pPr>
            <w:r w:rsidRPr="00161F4D">
              <w:rPr>
                <w:rFonts w:ascii="Times New Roman" w:hAnsi="Times New Roman"/>
                <w:lang w:val="ru-RU"/>
              </w:rPr>
              <w:t xml:space="preserve">Категории </w:t>
            </w:r>
            <w:proofErr w:type="spellStart"/>
            <w:r w:rsidRPr="00161F4D">
              <w:rPr>
                <w:rFonts w:ascii="Times New Roman" w:hAnsi="Times New Roman"/>
                <w:spacing w:val="-1"/>
                <w:lang w:val="ru-RU"/>
              </w:rPr>
              <w:t>обслужив</w:t>
            </w:r>
            <w:proofErr w:type="gramStart"/>
            <w:r w:rsidRPr="00161F4D">
              <w:rPr>
                <w:rFonts w:ascii="Times New Roman" w:hAnsi="Times New Roman"/>
                <w:spacing w:val="-1"/>
                <w:lang w:val="ru-RU"/>
              </w:rPr>
              <w:t>а</w:t>
            </w:r>
            <w:proofErr w:type="spellEnd"/>
            <w:r w:rsidRPr="00161F4D">
              <w:rPr>
                <w:rFonts w:ascii="Times New Roman" w:hAnsi="Times New Roman"/>
                <w:spacing w:val="-1"/>
                <w:lang w:val="ru-RU"/>
              </w:rPr>
              <w:t>-</w:t>
            </w:r>
            <w:proofErr w:type="gramEnd"/>
            <w:r w:rsidRPr="00161F4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161F4D">
              <w:rPr>
                <w:rFonts w:ascii="Times New Roman" w:hAnsi="Times New Roman"/>
                <w:lang w:val="ru-RU"/>
              </w:rPr>
              <w:t>емых</w:t>
            </w:r>
            <w:proofErr w:type="spellEnd"/>
            <w:r w:rsidRPr="00161F4D">
              <w:rPr>
                <w:rFonts w:ascii="Times New Roman" w:hAnsi="Times New Roman"/>
                <w:lang w:val="ru-RU"/>
              </w:rPr>
              <w:t xml:space="preserve"> инвалидов</w:t>
            </w:r>
          </w:p>
          <w:p w:rsidR="007F105C" w:rsidRPr="00161F4D" w:rsidRDefault="007F105C">
            <w:pPr>
              <w:pStyle w:val="TableParagraph"/>
              <w:spacing w:line="228" w:lineRule="exact"/>
              <w:ind w:left="5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161F4D">
              <w:rPr>
                <w:rFonts w:ascii="Times New Roman" w:hAnsi="Times New Roman"/>
                <w:sz w:val="20"/>
                <w:lang w:val="ru-RU"/>
              </w:rPr>
              <w:t xml:space="preserve">(К, </w:t>
            </w:r>
            <w:proofErr w:type="spellStart"/>
            <w:r w:rsidRPr="00161F4D">
              <w:rPr>
                <w:rFonts w:ascii="Times New Roman" w:hAnsi="Times New Roman"/>
                <w:sz w:val="20"/>
                <w:lang w:val="ru-RU"/>
              </w:rPr>
              <w:t>О-н</w:t>
            </w:r>
            <w:proofErr w:type="spellEnd"/>
            <w:r w:rsidRPr="00161F4D">
              <w:rPr>
                <w:rFonts w:ascii="Times New Roman" w:hAnsi="Times New Roman"/>
                <w:sz w:val="20"/>
                <w:lang w:val="ru-RU"/>
              </w:rPr>
              <w:t>,</w:t>
            </w:r>
            <w:r w:rsidRPr="00161F4D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161F4D">
              <w:rPr>
                <w:rFonts w:ascii="Times New Roman" w:hAnsi="Times New Roman"/>
                <w:sz w:val="20"/>
                <w:lang w:val="ru-RU"/>
              </w:rPr>
              <w:t>О-в,</w:t>
            </w:r>
            <w:proofErr w:type="gramEnd"/>
          </w:p>
          <w:p w:rsidR="007F105C" w:rsidRDefault="007F105C">
            <w:pPr>
              <w:pStyle w:val="TableParagraph"/>
              <w:ind w:left="88" w:right="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248">
              <w:rPr>
                <w:rFonts w:ascii="Times New Roman" w:hAnsi="Times New Roman"/>
                <w:sz w:val="20"/>
              </w:rPr>
              <w:t>С-п, С-ч,</w:t>
            </w:r>
            <w:r w:rsidRPr="00AB5248"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 w:rsidRPr="00AB5248">
              <w:rPr>
                <w:rFonts w:ascii="Times New Roman" w:hAnsi="Times New Roman"/>
                <w:sz w:val="20"/>
              </w:rPr>
              <w:t>Г-п, Г-ч,</w:t>
            </w:r>
            <w:r w:rsidRPr="00AB5248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AB5248">
              <w:rPr>
                <w:rFonts w:ascii="Times New Roman" w:hAnsi="Times New Roman"/>
                <w:sz w:val="20"/>
              </w:rPr>
              <w:t>У)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05C" w:rsidRPr="00161F4D" w:rsidRDefault="007F105C">
            <w:pPr>
              <w:pStyle w:val="TableParagraph"/>
              <w:ind w:left="172" w:right="152" w:hanging="12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161F4D">
              <w:rPr>
                <w:rFonts w:ascii="Times New Roman" w:hAnsi="Times New Roman"/>
                <w:lang w:val="ru-RU"/>
              </w:rPr>
              <w:t>Испо</w:t>
            </w:r>
            <w:proofErr w:type="gramStart"/>
            <w:r w:rsidRPr="00161F4D">
              <w:rPr>
                <w:rFonts w:ascii="Times New Roman" w:hAnsi="Times New Roman"/>
                <w:lang w:val="ru-RU"/>
              </w:rPr>
              <w:t>л</w:t>
            </w:r>
            <w:proofErr w:type="spellEnd"/>
            <w:r w:rsidRPr="00161F4D">
              <w:rPr>
                <w:rFonts w:ascii="Times New Roman" w:hAnsi="Times New Roman"/>
                <w:lang w:val="ru-RU"/>
              </w:rPr>
              <w:t>-</w:t>
            </w:r>
            <w:proofErr w:type="gramEnd"/>
            <w:r w:rsidRPr="00161F4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161F4D">
              <w:rPr>
                <w:rFonts w:ascii="Times New Roman" w:hAnsi="Times New Roman"/>
                <w:lang w:val="ru-RU"/>
              </w:rPr>
              <w:t>нитель</w:t>
            </w:r>
            <w:proofErr w:type="spellEnd"/>
            <w:r w:rsidRPr="00161F4D">
              <w:rPr>
                <w:rFonts w:ascii="Times New Roman" w:hAnsi="Times New Roman"/>
                <w:lang w:val="ru-RU"/>
              </w:rPr>
              <w:t xml:space="preserve"> ИПРА</w:t>
            </w:r>
          </w:p>
          <w:p w:rsidR="007F105C" w:rsidRPr="00161F4D" w:rsidRDefault="007F105C">
            <w:pPr>
              <w:pStyle w:val="TableParagraph"/>
              <w:spacing w:before="1"/>
              <w:ind w:left="302" w:right="289" w:hanging="10"/>
              <w:rPr>
                <w:rFonts w:ascii="Times New Roman" w:hAnsi="Times New Roman"/>
                <w:lang w:val="ru-RU"/>
              </w:rPr>
            </w:pPr>
            <w:r w:rsidRPr="00161F4D">
              <w:rPr>
                <w:rFonts w:ascii="Times New Roman" w:hAnsi="Times New Roman"/>
                <w:lang w:val="ru-RU"/>
              </w:rPr>
              <w:t>(да / нет)</w:t>
            </w:r>
          </w:p>
        </w:tc>
      </w:tr>
      <w:tr w:rsidR="007F105C" w:rsidRPr="00AB5248" w:rsidTr="00623C21">
        <w:trPr>
          <w:trHeight w:hRule="exact"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05C" w:rsidRDefault="007F105C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248">
              <w:rPr>
                <w:rFonts w:ascii="Times New Roman" w:eastAsia="Times New Roman"/>
                <w:sz w:val="24"/>
              </w:rPr>
              <w:t>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05C" w:rsidRDefault="007F105C">
            <w:pPr>
              <w:pStyle w:val="TableParagraph"/>
              <w:spacing w:line="268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248">
              <w:rPr>
                <w:rFonts w:ascii="Times New Roman" w:eastAsia="Times New Roman"/>
                <w:sz w:val="24"/>
              </w:rPr>
              <w:t>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05C" w:rsidRDefault="007F105C">
            <w:pPr>
              <w:pStyle w:val="TableParagraph"/>
              <w:spacing w:line="268" w:lineRule="exact"/>
              <w:ind w:lef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248">
              <w:rPr>
                <w:rFonts w:ascii="Times New Roman" w:eastAsia="Times New Roman"/>
                <w:sz w:val="24"/>
              </w:rPr>
              <w:t>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05C" w:rsidRDefault="007F105C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248">
              <w:rPr>
                <w:rFonts w:ascii="Times New Roman" w:eastAsia="Times New Roman"/>
                <w:sz w:val="24"/>
              </w:rPr>
              <w:t>4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05C" w:rsidRDefault="007F105C">
            <w:pPr>
              <w:pStyle w:val="TableParagraph"/>
              <w:spacing w:line="268" w:lineRule="exact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248">
              <w:rPr>
                <w:rFonts w:ascii="Times New Roman" w:eastAsia="Times New Roman"/>
                <w:sz w:val="24"/>
              </w:rPr>
              <w:t>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05C" w:rsidRDefault="007F105C">
            <w:pPr>
              <w:pStyle w:val="TableParagraph"/>
              <w:spacing w:line="268" w:lineRule="exact"/>
              <w:ind w:lef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248">
              <w:rPr>
                <w:rFonts w:ascii="Times New Roman" w:eastAsia="Times New Roman"/>
                <w:sz w:val="24"/>
              </w:rPr>
              <w:t>6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05C" w:rsidRDefault="007F105C">
            <w:pPr>
              <w:pStyle w:val="TableParagraph"/>
              <w:spacing w:line="268" w:lineRule="exact"/>
              <w:ind w:lef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248">
              <w:rPr>
                <w:rFonts w:ascii="Times New Roman" w:eastAsia="Times New Roman"/>
                <w:sz w:val="24"/>
              </w:rPr>
              <w:t>7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05C" w:rsidRDefault="007F105C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248">
              <w:rPr>
                <w:rFonts w:ascii="Times New Roman" w:eastAsia="Times New Roman"/>
                <w:sz w:val="24"/>
              </w:rPr>
              <w:t>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05C" w:rsidRDefault="007F105C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248">
              <w:rPr>
                <w:rFonts w:ascii="Times New Roman" w:eastAsia="Times New Roman"/>
                <w:sz w:val="24"/>
              </w:rPr>
              <w:t>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05C" w:rsidRDefault="007F105C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248">
              <w:rPr>
                <w:rFonts w:ascii="Times New Roman" w:eastAsia="Times New Roman"/>
                <w:sz w:val="24"/>
              </w:rPr>
              <w:t>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05C" w:rsidRDefault="007F105C">
            <w:pPr>
              <w:pStyle w:val="TableParagraph"/>
              <w:spacing w:line="268" w:lineRule="exact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248">
              <w:rPr>
                <w:rFonts w:ascii="Times New Roman" w:eastAsia="Times New Roman"/>
                <w:sz w:val="24"/>
              </w:rPr>
              <w:t>11</w:t>
            </w:r>
          </w:p>
        </w:tc>
      </w:tr>
      <w:tr w:rsidR="007F105C" w:rsidRPr="00AB5248" w:rsidTr="00623C21">
        <w:trPr>
          <w:trHeight w:hRule="exact" w:val="11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05C" w:rsidRPr="00636B24" w:rsidRDefault="007F105C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05C" w:rsidRDefault="007F105C">
            <w:pPr>
              <w:rPr>
                <w:lang w:val="ru-RU"/>
              </w:rPr>
            </w:pPr>
            <w:r>
              <w:rPr>
                <w:lang w:val="ru-RU"/>
              </w:rPr>
              <w:t xml:space="preserve">УСЗН </w:t>
            </w:r>
            <w:proofErr w:type="spellStart"/>
            <w:r>
              <w:rPr>
                <w:lang w:val="ru-RU"/>
              </w:rPr>
              <w:t>Гурьевского</w:t>
            </w:r>
            <w:proofErr w:type="spellEnd"/>
          </w:p>
          <w:p w:rsidR="007F105C" w:rsidRPr="00636B24" w:rsidRDefault="007F105C">
            <w:pPr>
              <w:rPr>
                <w:lang w:val="ru-RU"/>
              </w:rPr>
            </w:pPr>
            <w:r>
              <w:rPr>
                <w:lang w:val="ru-RU"/>
              </w:rPr>
              <w:t xml:space="preserve"> округа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05C" w:rsidRPr="00636B24" w:rsidRDefault="007F105C">
            <w:pPr>
              <w:rPr>
                <w:lang w:val="ru-RU"/>
              </w:rPr>
            </w:pPr>
            <w:r>
              <w:rPr>
                <w:lang w:val="ru-RU"/>
              </w:rPr>
              <w:t>г. Гурьевск, ул. Гагарина,1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05C" w:rsidRPr="00636B24" w:rsidRDefault="007F105C" w:rsidP="001D37E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05C" w:rsidRDefault="007F105C">
            <w:pPr>
              <w:rPr>
                <w:lang w:val="ru-RU"/>
              </w:rPr>
            </w:pPr>
            <w:r>
              <w:rPr>
                <w:lang w:val="ru-RU"/>
              </w:rPr>
              <w:t xml:space="preserve">Управление </w:t>
            </w:r>
            <w:proofErr w:type="gramStart"/>
            <w:r>
              <w:rPr>
                <w:lang w:val="ru-RU"/>
              </w:rPr>
              <w:t>социальной</w:t>
            </w:r>
            <w:proofErr w:type="gramEnd"/>
            <w:r>
              <w:rPr>
                <w:lang w:val="ru-RU"/>
              </w:rPr>
              <w:t xml:space="preserve"> </w:t>
            </w:r>
          </w:p>
          <w:p w:rsidR="007F105C" w:rsidRPr="00636B24" w:rsidRDefault="007F105C">
            <w:pPr>
              <w:rPr>
                <w:lang w:val="ru-RU"/>
              </w:rPr>
            </w:pPr>
            <w:r>
              <w:rPr>
                <w:lang w:val="ru-RU"/>
              </w:rPr>
              <w:t>защиты населения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05C" w:rsidRPr="00636B24" w:rsidRDefault="007F105C">
            <w:pPr>
              <w:rPr>
                <w:lang w:val="ru-RU"/>
              </w:rPr>
            </w:pPr>
            <w:r>
              <w:rPr>
                <w:lang w:val="ru-RU"/>
              </w:rPr>
              <w:t>государственная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05C" w:rsidRDefault="007F105C">
            <w:pPr>
              <w:rPr>
                <w:lang w:val="ru-RU"/>
              </w:rPr>
            </w:pPr>
            <w:r>
              <w:rPr>
                <w:lang w:val="ru-RU"/>
              </w:rPr>
              <w:t xml:space="preserve">Администрация </w:t>
            </w:r>
            <w:proofErr w:type="spellStart"/>
            <w:r>
              <w:rPr>
                <w:lang w:val="ru-RU"/>
              </w:rPr>
              <w:t>Гурьевского</w:t>
            </w:r>
            <w:proofErr w:type="spellEnd"/>
            <w:r>
              <w:rPr>
                <w:lang w:val="ru-RU"/>
              </w:rPr>
              <w:t xml:space="preserve"> </w:t>
            </w:r>
          </w:p>
          <w:p w:rsidR="007F105C" w:rsidRPr="00636B24" w:rsidRDefault="007F105C">
            <w:pPr>
              <w:rPr>
                <w:lang w:val="ru-RU"/>
              </w:rPr>
            </w:pPr>
            <w:r>
              <w:rPr>
                <w:lang w:val="ru-RU"/>
              </w:rPr>
              <w:t>округа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05C" w:rsidRPr="00636B24" w:rsidRDefault="007F105C">
            <w:pPr>
              <w:rPr>
                <w:lang w:val="ru-RU"/>
              </w:rPr>
            </w:pPr>
            <w:r>
              <w:rPr>
                <w:lang w:val="ru-RU"/>
              </w:rPr>
              <w:t>Предоставление мер социальной поддержки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05C" w:rsidRPr="00636B24" w:rsidRDefault="007F105C" w:rsidP="001D37E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все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05C" w:rsidRPr="00636B24" w:rsidRDefault="007F105C" w:rsidP="001D37E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все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05C" w:rsidRPr="00636B24" w:rsidRDefault="007F105C" w:rsidP="001D37E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7F105C" w:rsidRPr="00AB5248" w:rsidTr="00623C21">
        <w:trPr>
          <w:trHeight w:hRule="exact"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05C" w:rsidRPr="00AB5248" w:rsidRDefault="007F105C"/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05C" w:rsidRPr="00AB5248" w:rsidRDefault="007F105C"/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05C" w:rsidRPr="00AB5248" w:rsidRDefault="007F105C"/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05C" w:rsidRPr="00AB5248" w:rsidRDefault="007F105C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05C" w:rsidRPr="00AB5248" w:rsidRDefault="007F105C"/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05C" w:rsidRPr="00AB5248" w:rsidRDefault="007F105C"/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05C" w:rsidRPr="00AB5248" w:rsidRDefault="007F105C"/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05C" w:rsidRPr="00AB5248" w:rsidRDefault="007F105C"/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05C" w:rsidRPr="00AB5248" w:rsidRDefault="007F105C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05C" w:rsidRPr="00AB5248" w:rsidRDefault="007F105C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05C" w:rsidRPr="00AB5248" w:rsidRDefault="007F105C"/>
        </w:tc>
      </w:tr>
    </w:tbl>
    <w:p w:rsidR="007F105C" w:rsidRDefault="007F105C">
      <w:pPr>
        <w:spacing w:before="4"/>
        <w:rPr>
          <w:rFonts w:ascii="Times New Roman" w:hAnsi="Times New Roman"/>
          <w:b/>
          <w:bCs/>
          <w:sz w:val="17"/>
          <w:szCs w:val="17"/>
        </w:rPr>
      </w:pPr>
    </w:p>
    <w:p w:rsidR="007F105C" w:rsidRPr="00161F4D" w:rsidRDefault="007F105C">
      <w:pPr>
        <w:spacing w:before="76" w:line="230" w:lineRule="exact"/>
        <w:ind w:left="212" w:right="1313"/>
        <w:rPr>
          <w:rFonts w:ascii="Times New Roman" w:hAnsi="Times New Roman"/>
          <w:sz w:val="13"/>
          <w:szCs w:val="13"/>
          <w:lang w:val="ru-RU"/>
        </w:rPr>
      </w:pPr>
      <w:r w:rsidRPr="00161F4D">
        <w:rPr>
          <w:rFonts w:ascii="Times New Roman" w:hAnsi="Times New Roman"/>
          <w:i/>
          <w:sz w:val="20"/>
          <w:szCs w:val="20"/>
          <w:lang w:val="ru-RU"/>
        </w:rPr>
        <w:t>Разделы Реестра по строкам формируется в виде сгруппированного списка по основным (приоритетным) сферам жизнедеятельности инвалидов и других</w:t>
      </w:r>
      <w:r w:rsidRPr="00161F4D">
        <w:rPr>
          <w:rFonts w:ascii="Times New Roman" w:hAnsi="Times New Roman"/>
          <w:i/>
          <w:spacing w:val="-30"/>
          <w:sz w:val="20"/>
          <w:szCs w:val="20"/>
          <w:lang w:val="ru-RU"/>
        </w:rPr>
        <w:t xml:space="preserve"> </w:t>
      </w:r>
      <w:r w:rsidRPr="00161F4D">
        <w:rPr>
          <w:rFonts w:ascii="Times New Roman" w:hAnsi="Times New Roman"/>
          <w:i/>
          <w:sz w:val="20"/>
          <w:szCs w:val="20"/>
          <w:lang w:val="ru-RU"/>
        </w:rPr>
        <w:t>МГН: 1 раздел – объекты</w:t>
      </w:r>
      <w:r w:rsidRPr="00161F4D">
        <w:rPr>
          <w:rFonts w:ascii="Times New Roman" w:hAnsi="Times New Roman"/>
          <w:i/>
          <w:spacing w:val="-6"/>
          <w:sz w:val="20"/>
          <w:szCs w:val="20"/>
          <w:lang w:val="ru-RU"/>
        </w:rPr>
        <w:t xml:space="preserve"> </w:t>
      </w:r>
      <w:r w:rsidRPr="00161F4D">
        <w:rPr>
          <w:rFonts w:ascii="Times New Roman" w:hAnsi="Times New Roman"/>
          <w:b/>
          <w:bCs/>
          <w:i/>
          <w:sz w:val="20"/>
          <w:szCs w:val="20"/>
          <w:lang w:val="ru-RU"/>
        </w:rPr>
        <w:t>здравоохранения</w:t>
      </w:r>
      <w:r w:rsidRPr="00161F4D">
        <w:rPr>
          <w:rFonts w:ascii="Times New Roman" w:hAnsi="Times New Roman"/>
          <w:i/>
          <w:position w:val="9"/>
          <w:sz w:val="13"/>
          <w:szCs w:val="13"/>
          <w:lang w:val="ru-RU"/>
        </w:rPr>
        <w:t>12</w:t>
      </w:r>
    </w:p>
    <w:p w:rsidR="007F105C" w:rsidRDefault="007F105C">
      <w:pPr>
        <w:pStyle w:val="a5"/>
        <w:numPr>
          <w:ilvl w:val="0"/>
          <w:numId w:val="3"/>
        </w:numPr>
        <w:tabs>
          <w:tab w:val="left" w:pos="364"/>
        </w:tabs>
        <w:spacing w:line="228" w:lineRule="exact"/>
        <w:ind w:firstLine="0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i/>
          <w:sz w:val="20"/>
        </w:rPr>
        <w:t>раздел</w:t>
      </w:r>
      <w:proofErr w:type="spellEnd"/>
      <w:r>
        <w:rPr>
          <w:rFonts w:ascii="Times New Roman" w:hAnsi="Times New Roman"/>
          <w:i/>
          <w:sz w:val="20"/>
        </w:rPr>
        <w:t xml:space="preserve"> -  </w:t>
      </w:r>
      <w:proofErr w:type="spellStart"/>
      <w:r>
        <w:rPr>
          <w:rFonts w:ascii="Times New Roman" w:hAnsi="Times New Roman"/>
          <w:i/>
          <w:sz w:val="20"/>
        </w:rPr>
        <w:t>объекты</w:t>
      </w:r>
      <w:proofErr w:type="spellEnd"/>
      <w:r>
        <w:rPr>
          <w:rFonts w:ascii="Times New Roman" w:hAnsi="Times New Roman"/>
          <w:i/>
          <w:spacing w:val="-6"/>
          <w:sz w:val="20"/>
        </w:rPr>
        <w:t xml:space="preserve"> </w:t>
      </w:r>
      <w:proofErr w:type="spellStart"/>
      <w:r>
        <w:rPr>
          <w:rFonts w:ascii="Times New Roman" w:hAnsi="Times New Roman"/>
          <w:b/>
          <w:i/>
          <w:sz w:val="20"/>
        </w:rPr>
        <w:t>образования</w:t>
      </w:r>
      <w:proofErr w:type="spellEnd"/>
    </w:p>
    <w:p w:rsidR="007F105C" w:rsidRPr="00161F4D" w:rsidRDefault="007F105C">
      <w:pPr>
        <w:pStyle w:val="a5"/>
        <w:numPr>
          <w:ilvl w:val="0"/>
          <w:numId w:val="3"/>
        </w:numPr>
        <w:tabs>
          <w:tab w:val="left" w:pos="364"/>
        </w:tabs>
        <w:ind w:right="10764" w:firstLine="0"/>
        <w:jc w:val="both"/>
        <w:rPr>
          <w:rFonts w:ascii="Times New Roman" w:hAnsi="Times New Roman"/>
          <w:sz w:val="20"/>
          <w:szCs w:val="20"/>
          <w:lang w:val="ru-RU"/>
        </w:rPr>
      </w:pPr>
      <w:r w:rsidRPr="00161F4D">
        <w:rPr>
          <w:rFonts w:ascii="Times New Roman" w:hAnsi="Times New Roman"/>
          <w:i/>
          <w:sz w:val="20"/>
          <w:lang w:val="ru-RU"/>
        </w:rPr>
        <w:t xml:space="preserve">раздел - объекты </w:t>
      </w:r>
      <w:r w:rsidRPr="00161F4D">
        <w:rPr>
          <w:rFonts w:ascii="Times New Roman" w:hAnsi="Times New Roman"/>
          <w:b/>
          <w:i/>
          <w:sz w:val="20"/>
          <w:lang w:val="ru-RU"/>
        </w:rPr>
        <w:t xml:space="preserve">социальной защиты населения </w:t>
      </w:r>
      <w:r w:rsidRPr="00161F4D">
        <w:rPr>
          <w:rFonts w:ascii="Times New Roman" w:hAnsi="Times New Roman"/>
          <w:i/>
          <w:sz w:val="20"/>
          <w:lang w:val="ru-RU"/>
        </w:rPr>
        <w:t xml:space="preserve">4 раздел - объекты </w:t>
      </w:r>
      <w:r w:rsidRPr="00161F4D">
        <w:rPr>
          <w:rFonts w:ascii="Times New Roman" w:hAnsi="Times New Roman"/>
          <w:b/>
          <w:i/>
          <w:sz w:val="20"/>
          <w:lang w:val="ru-RU"/>
        </w:rPr>
        <w:t xml:space="preserve">физической культуры и спорта </w:t>
      </w:r>
      <w:r w:rsidRPr="00161F4D">
        <w:rPr>
          <w:rFonts w:ascii="Times New Roman" w:hAnsi="Times New Roman"/>
          <w:i/>
          <w:sz w:val="20"/>
          <w:lang w:val="ru-RU"/>
        </w:rPr>
        <w:t xml:space="preserve">5 раздел - объекты </w:t>
      </w:r>
      <w:r w:rsidRPr="00161F4D">
        <w:rPr>
          <w:rFonts w:ascii="Times New Roman" w:hAnsi="Times New Roman"/>
          <w:b/>
          <w:i/>
          <w:sz w:val="20"/>
          <w:lang w:val="ru-RU"/>
        </w:rPr>
        <w:t xml:space="preserve">культуры </w:t>
      </w:r>
      <w:r w:rsidRPr="00161F4D">
        <w:rPr>
          <w:rFonts w:ascii="Times New Roman" w:hAnsi="Times New Roman"/>
          <w:i/>
          <w:sz w:val="20"/>
          <w:lang w:val="ru-RU"/>
        </w:rPr>
        <w:t>и</w:t>
      </w:r>
      <w:r w:rsidRPr="00161F4D">
        <w:rPr>
          <w:rFonts w:ascii="Times New Roman" w:hAnsi="Times New Roman"/>
          <w:i/>
          <w:spacing w:val="-5"/>
          <w:sz w:val="20"/>
          <w:lang w:val="ru-RU"/>
        </w:rPr>
        <w:t xml:space="preserve"> </w:t>
      </w:r>
      <w:r w:rsidRPr="00161F4D">
        <w:rPr>
          <w:rFonts w:ascii="Times New Roman" w:hAnsi="Times New Roman"/>
          <w:i/>
          <w:sz w:val="20"/>
          <w:lang w:val="ru-RU"/>
        </w:rPr>
        <w:t>туризма</w:t>
      </w:r>
    </w:p>
    <w:p w:rsidR="007F105C" w:rsidRDefault="007F105C">
      <w:pPr>
        <w:pStyle w:val="a5"/>
        <w:numPr>
          <w:ilvl w:val="0"/>
          <w:numId w:val="2"/>
        </w:numPr>
        <w:tabs>
          <w:tab w:val="left" w:pos="364"/>
        </w:tabs>
        <w:ind w:firstLine="0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i/>
          <w:sz w:val="20"/>
          <w:szCs w:val="20"/>
        </w:rPr>
        <w:t>раздел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– </w:t>
      </w:r>
      <w:proofErr w:type="spellStart"/>
      <w:r>
        <w:rPr>
          <w:rFonts w:ascii="Times New Roman" w:hAnsi="Times New Roman"/>
          <w:i/>
          <w:sz w:val="20"/>
          <w:szCs w:val="20"/>
        </w:rPr>
        <w:t>объекты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sz w:val="20"/>
          <w:szCs w:val="20"/>
        </w:rPr>
        <w:t>информации</w:t>
      </w:r>
      <w:proofErr w:type="spellEnd"/>
      <w:r>
        <w:rPr>
          <w:rFonts w:ascii="Times New Roman" w:hAnsi="Times New Roman"/>
          <w:b/>
          <w:bCs/>
          <w:i/>
          <w:sz w:val="20"/>
          <w:szCs w:val="20"/>
        </w:rPr>
        <w:t xml:space="preserve"> и</w:t>
      </w:r>
      <w:r>
        <w:rPr>
          <w:rFonts w:ascii="Times New Roman" w:hAnsi="Times New Roman"/>
          <w:b/>
          <w:bCs/>
          <w:i/>
          <w:spacing w:val="-10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sz w:val="20"/>
          <w:szCs w:val="20"/>
        </w:rPr>
        <w:t>связи</w:t>
      </w:r>
      <w:proofErr w:type="spellEnd"/>
    </w:p>
    <w:p w:rsidR="007F105C" w:rsidRPr="00161F4D" w:rsidRDefault="007F105C">
      <w:pPr>
        <w:pStyle w:val="a5"/>
        <w:numPr>
          <w:ilvl w:val="0"/>
          <w:numId w:val="2"/>
        </w:numPr>
        <w:tabs>
          <w:tab w:val="left" w:pos="364"/>
        </w:tabs>
        <w:ind w:right="4183" w:firstLine="0"/>
        <w:rPr>
          <w:rFonts w:ascii="Times New Roman" w:hAnsi="Times New Roman"/>
          <w:sz w:val="20"/>
          <w:szCs w:val="20"/>
          <w:lang w:val="ru-RU"/>
        </w:rPr>
      </w:pPr>
      <w:r w:rsidRPr="00161F4D">
        <w:rPr>
          <w:rFonts w:ascii="Times New Roman" w:hAnsi="Times New Roman"/>
          <w:i/>
          <w:sz w:val="20"/>
          <w:szCs w:val="20"/>
          <w:lang w:val="ru-RU"/>
        </w:rPr>
        <w:t>раздел – объекты транспорта и дорожно-транспортной инфраструктуры (</w:t>
      </w:r>
      <w:r w:rsidRPr="00161F4D">
        <w:rPr>
          <w:rFonts w:ascii="Times New Roman" w:hAnsi="Times New Roman"/>
          <w:b/>
          <w:bCs/>
          <w:i/>
          <w:sz w:val="20"/>
          <w:szCs w:val="20"/>
          <w:lang w:val="ru-RU"/>
        </w:rPr>
        <w:t>транспортная и пешеходная инфраструктура</w:t>
      </w:r>
      <w:r w:rsidRPr="00161F4D">
        <w:rPr>
          <w:rFonts w:ascii="Times New Roman" w:hAnsi="Times New Roman"/>
          <w:i/>
          <w:sz w:val="20"/>
          <w:szCs w:val="20"/>
          <w:lang w:val="ru-RU"/>
        </w:rPr>
        <w:t>) 8 раздел – жилые здания и</w:t>
      </w:r>
      <w:r w:rsidRPr="00161F4D">
        <w:rPr>
          <w:rFonts w:ascii="Times New Roman" w:hAnsi="Times New Roman"/>
          <w:i/>
          <w:spacing w:val="-6"/>
          <w:sz w:val="20"/>
          <w:szCs w:val="20"/>
          <w:lang w:val="ru-RU"/>
        </w:rPr>
        <w:t xml:space="preserve"> </w:t>
      </w:r>
      <w:r w:rsidRPr="00161F4D">
        <w:rPr>
          <w:rFonts w:ascii="Times New Roman" w:hAnsi="Times New Roman"/>
          <w:i/>
          <w:sz w:val="20"/>
          <w:szCs w:val="20"/>
          <w:lang w:val="ru-RU"/>
        </w:rPr>
        <w:t>помещения</w:t>
      </w:r>
    </w:p>
    <w:p w:rsidR="007F105C" w:rsidRPr="00161F4D" w:rsidRDefault="007F105C">
      <w:pPr>
        <w:pStyle w:val="a5"/>
        <w:numPr>
          <w:ilvl w:val="0"/>
          <w:numId w:val="1"/>
        </w:numPr>
        <w:tabs>
          <w:tab w:val="left" w:pos="364"/>
        </w:tabs>
        <w:ind w:firstLine="0"/>
        <w:rPr>
          <w:rFonts w:ascii="Times New Roman" w:hAnsi="Times New Roman"/>
          <w:sz w:val="20"/>
          <w:szCs w:val="20"/>
          <w:lang w:val="ru-RU"/>
        </w:rPr>
      </w:pPr>
      <w:r w:rsidRPr="00161F4D">
        <w:rPr>
          <w:rFonts w:ascii="Times New Roman" w:hAnsi="Times New Roman"/>
          <w:i/>
          <w:sz w:val="20"/>
          <w:lang w:val="ru-RU"/>
        </w:rPr>
        <w:t>раздел - объекты потребительского рынка и сферы услуг (торговля, общественное питание, бытовое</w:t>
      </w:r>
      <w:r w:rsidRPr="00161F4D">
        <w:rPr>
          <w:rFonts w:ascii="Times New Roman" w:hAnsi="Times New Roman"/>
          <w:i/>
          <w:spacing w:val="-23"/>
          <w:sz w:val="20"/>
          <w:lang w:val="ru-RU"/>
        </w:rPr>
        <w:t xml:space="preserve"> </w:t>
      </w:r>
      <w:r w:rsidRPr="00161F4D">
        <w:rPr>
          <w:rFonts w:ascii="Times New Roman" w:hAnsi="Times New Roman"/>
          <w:i/>
          <w:sz w:val="20"/>
          <w:lang w:val="ru-RU"/>
        </w:rPr>
        <w:t>обслуживание)</w:t>
      </w:r>
    </w:p>
    <w:p w:rsidR="007F105C" w:rsidRPr="00161F4D" w:rsidRDefault="007F105C">
      <w:pPr>
        <w:pStyle w:val="a5"/>
        <w:numPr>
          <w:ilvl w:val="0"/>
          <w:numId w:val="1"/>
        </w:numPr>
        <w:tabs>
          <w:tab w:val="left" w:pos="465"/>
        </w:tabs>
        <w:ind w:right="1173" w:firstLine="0"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161F4D">
        <w:rPr>
          <w:rFonts w:ascii="Times New Roman" w:hAnsi="Times New Roman"/>
          <w:i/>
          <w:sz w:val="20"/>
          <w:szCs w:val="20"/>
          <w:lang w:val="ru-RU"/>
        </w:rPr>
        <w:t xml:space="preserve">раздел – объекты службы </w:t>
      </w:r>
      <w:r w:rsidRPr="00161F4D">
        <w:rPr>
          <w:rFonts w:ascii="Times New Roman" w:hAnsi="Times New Roman"/>
          <w:b/>
          <w:bCs/>
          <w:i/>
          <w:sz w:val="20"/>
          <w:szCs w:val="20"/>
          <w:lang w:val="ru-RU"/>
        </w:rPr>
        <w:t xml:space="preserve">занятости </w:t>
      </w:r>
      <w:r w:rsidRPr="00161F4D">
        <w:rPr>
          <w:rFonts w:ascii="Times New Roman" w:hAnsi="Times New Roman"/>
          <w:i/>
          <w:sz w:val="20"/>
          <w:szCs w:val="20"/>
          <w:lang w:val="ru-RU"/>
        </w:rPr>
        <w:t>и места приложения труда (специализированные предприятия и организации, специальные рабочие места для</w:t>
      </w:r>
      <w:r w:rsidRPr="00161F4D">
        <w:rPr>
          <w:rFonts w:ascii="Times New Roman" w:hAnsi="Times New Roman"/>
          <w:i/>
          <w:spacing w:val="-32"/>
          <w:sz w:val="20"/>
          <w:szCs w:val="20"/>
          <w:lang w:val="ru-RU"/>
        </w:rPr>
        <w:t xml:space="preserve"> </w:t>
      </w:r>
      <w:r w:rsidRPr="00161F4D">
        <w:rPr>
          <w:rFonts w:ascii="Times New Roman" w:hAnsi="Times New Roman"/>
          <w:i/>
          <w:sz w:val="20"/>
          <w:szCs w:val="20"/>
          <w:lang w:val="ru-RU"/>
        </w:rPr>
        <w:t>инвалидов) 11 раздел – административные объекты (например: здания органов власти – законодательной и исполнительной; МФЦ; объекты юстиции: суд, прокуратура, нотариат,</w:t>
      </w:r>
      <w:r w:rsidRPr="00161F4D">
        <w:rPr>
          <w:rFonts w:ascii="Times New Roman" w:hAnsi="Times New Roman"/>
          <w:i/>
          <w:spacing w:val="-3"/>
          <w:sz w:val="20"/>
          <w:szCs w:val="20"/>
          <w:lang w:val="ru-RU"/>
        </w:rPr>
        <w:t xml:space="preserve"> </w:t>
      </w:r>
      <w:r w:rsidRPr="00161F4D">
        <w:rPr>
          <w:rFonts w:ascii="Times New Roman" w:hAnsi="Times New Roman"/>
          <w:i/>
          <w:sz w:val="20"/>
          <w:szCs w:val="20"/>
          <w:lang w:val="ru-RU"/>
        </w:rPr>
        <w:t>ЗАГС)</w:t>
      </w:r>
      <w:proofErr w:type="gramEnd"/>
    </w:p>
    <w:p w:rsidR="007F105C" w:rsidRDefault="007F105C">
      <w:pPr>
        <w:ind w:left="212" w:right="131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12 </w:t>
      </w:r>
      <w:proofErr w:type="spellStart"/>
      <w:r>
        <w:rPr>
          <w:rFonts w:ascii="Times New Roman" w:hAnsi="Times New Roman"/>
          <w:i/>
          <w:sz w:val="20"/>
          <w:szCs w:val="20"/>
        </w:rPr>
        <w:t>раздел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–</w:t>
      </w:r>
      <w:r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  <w:szCs w:val="20"/>
        </w:rPr>
        <w:t>иное</w:t>
      </w:r>
      <w:proofErr w:type="spellEnd"/>
    </w:p>
    <w:p w:rsidR="007F105C" w:rsidRPr="00E71122" w:rsidRDefault="007F105C">
      <w:pPr>
        <w:rPr>
          <w:rFonts w:ascii="Times New Roman" w:hAnsi="Times New Roman"/>
          <w:i/>
          <w:sz w:val="20"/>
          <w:szCs w:val="20"/>
          <w:lang w:val="ru-RU"/>
        </w:rPr>
      </w:pPr>
    </w:p>
    <w:p w:rsidR="007F105C" w:rsidRDefault="007F105C">
      <w:pPr>
        <w:spacing w:before="1"/>
        <w:rPr>
          <w:rFonts w:ascii="Times New Roman" w:hAnsi="Times New Roman"/>
          <w:i/>
          <w:sz w:val="14"/>
          <w:szCs w:val="14"/>
        </w:rPr>
      </w:pPr>
    </w:p>
    <w:p w:rsidR="007F105C" w:rsidRDefault="004727E8">
      <w:pPr>
        <w:spacing w:line="20" w:lineRule="exact"/>
        <w:ind w:left="914"/>
        <w:rPr>
          <w:rFonts w:ascii="Times New Roman" w:hAnsi="Times New Roman"/>
          <w:sz w:val="2"/>
          <w:szCs w:val="2"/>
        </w:rPr>
      </w:pPr>
      <w:r w:rsidRPr="004727E8">
        <w:rPr>
          <w:rFonts w:ascii="Times New Roman" w:hAnsi="Times New Roman"/>
          <w:sz w:val="2"/>
          <w:szCs w:val="2"/>
        </w:rPr>
      </w:r>
      <w:r>
        <w:rPr>
          <w:rFonts w:ascii="Times New Roman" w:hAnsi="Times New Roman"/>
          <w:sz w:val="2"/>
          <w:szCs w:val="2"/>
        </w:rPr>
        <w:pict>
          <v:group id="_x0000_s1026" style="width:144.65pt;height:.6pt;mso-position-horizontal-relative:char;mso-position-vertical-relative:line" coordsize="2893,12">
            <v:group id="_x0000_s1027" style="position:absolute;left:6;top:6;width:2881;height:2" coordorigin="6,6" coordsize="2881,2">
              <v:shape id="_x0000_s1028" style="position:absolute;left:6;top:6;width:2881;height:2" coordorigin="6,6" coordsize="2881,0" path="m6,6r2880,e" filled="f" strokeweight=".21169mm">
                <v:path arrowok="t"/>
              </v:shape>
            </v:group>
            <w10:wrap type="none"/>
            <w10:anchorlock/>
          </v:group>
        </w:pict>
      </w:r>
    </w:p>
    <w:p w:rsidR="007F105C" w:rsidRPr="00161F4D" w:rsidRDefault="007F105C">
      <w:pPr>
        <w:pStyle w:val="a3"/>
        <w:spacing w:before="71" w:line="241" w:lineRule="exact"/>
        <w:ind w:left="920" w:right="1313"/>
        <w:rPr>
          <w:lang w:val="ru-RU"/>
        </w:rPr>
      </w:pPr>
      <w:r w:rsidRPr="00161F4D">
        <w:rPr>
          <w:position w:val="9"/>
          <w:sz w:val="13"/>
          <w:lang w:val="ru-RU"/>
        </w:rPr>
        <w:t xml:space="preserve">11 </w:t>
      </w:r>
      <w:r w:rsidRPr="00161F4D">
        <w:rPr>
          <w:lang w:val="ru-RU"/>
        </w:rPr>
        <w:t>Согласно наименованию сферы жизнедеятельности (отрасли) и отраслевой классификации объектов</w:t>
      </w:r>
      <w:r w:rsidRPr="00161F4D">
        <w:rPr>
          <w:spacing w:val="-7"/>
          <w:lang w:val="ru-RU"/>
        </w:rPr>
        <w:t xml:space="preserve"> </w:t>
      </w:r>
      <w:r w:rsidRPr="00161F4D">
        <w:rPr>
          <w:lang w:val="ru-RU"/>
        </w:rPr>
        <w:t>(организаций)</w:t>
      </w:r>
    </w:p>
    <w:p w:rsidR="007F105C" w:rsidRPr="00161F4D" w:rsidRDefault="007F105C">
      <w:pPr>
        <w:pStyle w:val="a3"/>
        <w:spacing w:before="14" w:line="230" w:lineRule="exact"/>
        <w:ind w:right="668" w:firstLine="708"/>
        <w:rPr>
          <w:lang w:val="ru-RU"/>
        </w:rPr>
      </w:pPr>
      <w:r w:rsidRPr="00161F4D">
        <w:rPr>
          <w:position w:val="9"/>
          <w:sz w:val="13"/>
          <w:lang w:val="ru-RU"/>
        </w:rPr>
        <w:t>12</w:t>
      </w:r>
      <w:proofErr w:type="gramStart"/>
      <w:r w:rsidRPr="00161F4D">
        <w:rPr>
          <w:position w:val="9"/>
          <w:sz w:val="13"/>
          <w:lang w:val="ru-RU"/>
        </w:rPr>
        <w:t xml:space="preserve"> </w:t>
      </w:r>
      <w:r w:rsidRPr="00161F4D">
        <w:rPr>
          <w:lang w:val="ru-RU"/>
        </w:rPr>
        <w:t>З</w:t>
      </w:r>
      <w:proofErr w:type="gramEnd"/>
      <w:r w:rsidRPr="00161F4D">
        <w:rPr>
          <w:lang w:val="ru-RU"/>
        </w:rPr>
        <w:t>десь и далее в списке полужирным курсивом выделены приоритетные сферы для целей государственной программы Российской Федерации «Доступная среда» на 2011 - 2020</w:t>
      </w:r>
      <w:r w:rsidRPr="00161F4D">
        <w:rPr>
          <w:spacing w:val="-3"/>
          <w:lang w:val="ru-RU"/>
        </w:rPr>
        <w:t xml:space="preserve"> </w:t>
      </w:r>
      <w:r w:rsidRPr="00161F4D">
        <w:rPr>
          <w:lang w:val="ru-RU"/>
        </w:rPr>
        <w:t>годы»</w:t>
      </w:r>
    </w:p>
    <w:p w:rsidR="007F105C" w:rsidRPr="00161F4D" w:rsidRDefault="007F105C">
      <w:pPr>
        <w:spacing w:line="230" w:lineRule="exact"/>
        <w:rPr>
          <w:lang w:val="ru-RU"/>
        </w:rPr>
        <w:sectPr w:rsidR="007F105C" w:rsidRPr="00161F4D">
          <w:type w:val="continuous"/>
          <w:pgSz w:w="16840" w:h="11910" w:orient="landscape"/>
          <w:pgMar w:top="1060" w:right="420" w:bottom="280" w:left="920" w:header="720" w:footer="720" w:gutter="0"/>
          <w:cols w:space="720"/>
        </w:sectPr>
      </w:pPr>
    </w:p>
    <w:p w:rsidR="007F105C" w:rsidRPr="00161F4D" w:rsidRDefault="007F105C">
      <w:pPr>
        <w:spacing w:before="53"/>
        <w:ind w:left="7712" w:right="6945"/>
        <w:jc w:val="center"/>
        <w:rPr>
          <w:rFonts w:ascii="Times New Roman" w:hAnsi="Times New Roman"/>
          <w:sz w:val="24"/>
          <w:szCs w:val="24"/>
          <w:lang w:val="ru-RU"/>
        </w:rPr>
      </w:pPr>
      <w:r w:rsidRPr="00161F4D">
        <w:rPr>
          <w:rFonts w:ascii="Times New Roman" w:eastAsia="Times New Roman"/>
          <w:sz w:val="24"/>
          <w:lang w:val="ru-RU"/>
        </w:rPr>
        <w:lastRenderedPageBreak/>
        <w:t>21</w:t>
      </w:r>
    </w:p>
    <w:p w:rsidR="007F105C" w:rsidRPr="00161F4D" w:rsidRDefault="007F105C">
      <w:pPr>
        <w:rPr>
          <w:rFonts w:ascii="Times New Roman" w:hAnsi="Times New Roman"/>
          <w:sz w:val="20"/>
          <w:szCs w:val="20"/>
          <w:lang w:val="ru-RU"/>
        </w:rPr>
      </w:pPr>
    </w:p>
    <w:p w:rsidR="007F105C" w:rsidRPr="00161F4D" w:rsidRDefault="007F105C">
      <w:pPr>
        <w:rPr>
          <w:rFonts w:ascii="Times New Roman" w:hAnsi="Times New Roman"/>
          <w:sz w:val="20"/>
          <w:szCs w:val="20"/>
          <w:lang w:val="ru-RU"/>
        </w:rPr>
        <w:sectPr w:rsidR="007F105C" w:rsidRPr="00161F4D">
          <w:pgSz w:w="16840" w:h="11910" w:orient="landscape"/>
          <w:pgMar w:top="640" w:right="980" w:bottom="280" w:left="920" w:header="720" w:footer="720" w:gutter="0"/>
          <w:cols w:space="720"/>
        </w:sectPr>
      </w:pPr>
    </w:p>
    <w:p w:rsidR="007F105C" w:rsidRPr="00161F4D" w:rsidRDefault="007F105C">
      <w:pPr>
        <w:spacing w:before="190"/>
        <w:ind w:left="3541"/>
        <w:rPr>
          <w:rFonts w:ascii="Times New Roman" w:hAnsi="Times New Roman"/>
          <w:sz w:val="24"/>
          <w:szCs w:val="24"/>
          <w:lang w:val="ru-RU"/>
        </w:rPr>
      </w:pPr>
      <w:r w:rsidRPr="00161F4D">
        <w:rPr>
          <w:rFonts w:ascii="Times New Roman" w:hAnsi="Times New Roman"/>
          <w:b/>
          <w:sz w:val="24"/>
          <w:lang w:val="ru-RU"/>
        </w:rPr>
        <w:lastRenderedPageBreak/>
        <w:t>РЕЕСТР ОБЪЕКТОВ СОЦИАЛЬНОЙ ИНФРАСТРУКТУРЫ И</w:t>
      </w:r>
      <w:r w:rsidRPr="00161F4D">
        <w:rPr>
          <w:rFonts w:ascii="Times New Roman" w:hAnsi="Times New Roman"/>
          <w:b/>
          <w:spacing w:val="-18"/>
          <w:sz w:val="24"/>
          <w:lang w:val="ru-RU"/>
        </w:rPr>
        <w:t xml:space="preserve"> </w:t>
      </w:r>
      <w:r w:rsidRPr="00161F4D">
        <w:rPr>
          <w:rFonts w:ascii="Times New Roman" w:hAnsi="Times New Roman"/>
          <w:b/>
          <w:sz w:val="24"/>
          <w:lang w:val="ru-RU"/>
        </w:rPr>
        <w:t>УСЛУГ</w:t>
      </w:r>
    </w:p>
    <w:p w:rsidR="007F105C" w:rsidRPr="00161F4D" w:rsidRDefault="007F105C">
      <w:pPr>
        <w:ind w:left="3841"/>
        <w:rPr>
          <w:rFonts w:ascii="Times New Roman" w:hAnsi="Times New Roman"/>
          <w:sz w:val="24"/>
          <w:szCs w:val="24"/>
          <w:lang w:val="ru-RU"/>
        </w:rPr>
      </w:pPr>
      <w:r w:rsidRPr="00161F4D">
        <w:rPr>
          <w:rFonts w:ascii="Times New Roman" w:hAnsi="Times New Roman"/>
          <w:b/>
          <w:sz w:val="24"/>
          <w:lang w:val="ru-RU"/>
        </w:rPr>
        <w:t>в приоритетных сферах жизнедеятельности инвалидов и других</w:t>
      </w:r>
      <w:r w:rsidRPr="00161F4D">
        <w:rPr>
          <w:rFonts w:ascii="Times New Roman" w:hAnsi="Times New Roman"/>
          <w:b/>
          <w:spacing w:val="-18"/>
          <w:sz w:val="24"/>
          <w:lang w:val="ru-RU"/>
        </w:rPr>
        <w:t xml:space="preserve"> </w:t>
      </w:r>
      <w:r w:rsidRPr="00161F4D">
        <w:rPr>
          <w:rFonts w:ascii="Times New Roman" w:hAnsi="Times New Roman"/>
          <w:b/>
          <w:sz w:val="24"/>
          <w:lang w:val="ru-RU"/>
        </w:rPr>
        <w:t>МГН</w:t>
      </w:r>
    </w:p>
    <w:p w:rsidR="007F105C" w:rsidRPr="00161F4D" w:rsidRDefault="007F105C">
      <w:pPr>
        <w:rPr>
          <w:rFonts w:ascii="Times New Roman" w:hAnsi="Times New Roman"/>
          <w:b/>
          <w:bCs/>
          <w:sz w:val="24"/>
          <w:szCs w:val="24"/>
          <w:lang w:val="ru-RU"/>
        </w:rPr>
      </w:pPr>
      <w:r w:rsidRPr="00161F4D">
        <w:rPr>
          <w:lang w:val="ru-RU"/>
        </w:rPr>
        <w:br w:type="column"/>
      </w:r>
    </w:p>
    <w:p w:rsidR="007F105C" w:rsidRPr="00161F4D" w:rsidRDefault="007F105C">
      <w:pPr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7F105C" w:rsidRDefault="007F105C">
      <w:pPr>
        <w:spacing w:before="190"/>
        <w:ind w:right="151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</w:rPr>
        <w:t>Часть</w:t>
      </w:r>
      <w:proofErr w:type="spellEnd"/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2</w:t>
      </w:r>
    </w:p>
    <w:p w:rsidR="007F105C" w:rsidRDefault="007F105C">
      <w:pPr>
        <w:jc w:val="right"/>
        <w:rPr>
          <w:rFonts w:ascii="Times New Roman" w:hAnsi="Times New Roman"/>
          <w:sz w:val="24"/>
          <w:szCs w:val="24"/>
        </w:rPr>
        <w:sectPr w:rsidR="007F105C">
          <w:type w:val="continuous"/>
          <w:pgSz w:w="16840" w:h="11910" w:orient="landscape"/>
          <w:pgMar w:top="1060" w:right="980" w:bottom="280" w:left="920" w:header="720" w:footer="720" w:gutter="0"/>
          <w:cols w:num="2" w:space="720" w:equalWidth="0">
            <w:col w:w="11471" w:space="40"/>
            <w:col w:w="3429"/>
          </w:cols>
        </w:sect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60"/>
        <w:gridCol w:w="1843"/>
        <w:gridCol w:w="1700"/>
        <w:gridCol w:w="1951"/>
        <w:gridCol w:w="1419"/>
        <w:gridCol w:w="1702"/>
        <w:gridCol w:w="1133"/>
        <w:gridCol w:w="1844"/>
        <w:gridCol w:w="1560"/>
      </w:tblGrid>
      <w:tr w:rsidR="007F105C" w:rsidRPr="00E71122">
        <w:trPr>
          <w:trHeight w:hRule="exact" w:val="854"/>
        </w:trPr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05C" w:rsidRPr="00161F4D" w:rsidRDefault="007F105C">
            <w:pPr>
              <w:pStyle w:val="TableParagraph"/>
              <w:spacing w:before="4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7F105C" w:rsidRPr="00161F4D" w:rsidRDefault="007F105C">
            <w:pPr>
              <w:pStyle w:val="TableParagraph"/>
              <w:ind w:left="26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1F4D">
              <w:rPr>
                <w:rFonts w:ascii="Times New Roman" w:hAnsi="Times New Roman"/>
                <w:b/>
                <w:sz w:val="24"/>
                <w:lang w:val="ru-RU"/>
              </w:rPr>
              <w:t>3. Состояние доступности объекта и</w:t>
            </w:r>
            <w:r w:rsidRPr="00161F4D">
              <w:rPr>
                <w:rFonts w:ascii="Times New Roman" w:hAnsi="Times New Roman"/>
                <w:b/>
                <w:spacing w:val="-14"/>
                <w:sz w:val="24"/>
                <w:lang w:val="ru-RU"/>
              </w:rPr>
              <w:t xml:space="preserve"> </w:t>
            </w:r>
            <w:r w:rsidRPr="00161F4D">
              <w:rPr>
                <w:rFonts w:ascii="Times New Roman" w:hAnsi="Times New Roman"/>
                <w:b/>
                <w:sz w:val="24"/>
                <w:lang w:val="ru-RU"/>
              </w:rPr>
              <w:t>услуг</w:t>
            </w:r>
          </w:p>
        </w:tc>
        <w:tc>
          <w:tcPr>
            <w:tcW w:w="96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05C" w:rsidRPr="00161F4D" w:rsidRDefault="007F105C">
            <w:pPr>
              <w:pStyle w:val="TableParagraph"/>
              <w:spacing w:before="11"/>
              <w:rPr>
                <w:rFonts w:ascii="Times New Roman" w:hAnsi="Times New Roman"/>
                <w:b/>
                <w:bCs/>
                <w:sz w:val="23"/>
                <w:szCs w:val="23"/>
                <w:lang w:val="ru-RU"/>
              </w:rPr>
            </w:pPr>
          </w:p>
          <w:p w:rsidR="007F105C" w:rsidRPr="00161F4D" w:rsidRDefault="007F105C">
            <w:pPr>
              <w:pStyle w:val="TableParagraph"/>
              <w:ind w:left="7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1F4D">
              <w:rPr>
                <w:rFonts w:ascii="Times New Roman" w:hAnsi="Times New Roman"/>
                <w:b/>
                <w:sz w:val="24"/>
                <w:lang w:val="ru-RU"/>
              </w:rPr>
              <w:t xml:space="preserve">4. Управленческое решение </w:t>
            </w:r>
            <w:r w:rsidRPr="00161F4D">
              <w:rPr>
                <w:rFonts w:ascii="Times New Roman" w:hAnsi="Times New Roman"/>
                <w:sz w:val="24"/>
                <w:lang w:val="ru-RU"/>
              </w:rPr>
              <w:t>(по обеспечению доступности объектов и</w:t>
            </w:r>
            <w:r w:rsidRPr="00161F4D">
              <w:rPr>
                <w:rFonts w:ascii="Times New Roman" w:hAnsi="Times New Roman"/>
                <w:spacing w:val="-26"/>
                <w:sz w:val="24"/>
                <w:lang w:val="ru-RU"/>
              </w:rPr>
              <w:t xml:space="preserve"> </w:t>
            </w:r>
            <w:r w:rsidRPr="00161F4D">
              <w:rPr>
                <w:rFonts w:ascii="Times New Roman" w:hAnsi="Times New Roman"/>
                <w:sz w:val="24"/>
                <w:lang w:val="ru-RU"/>
              </w:rPr>
              <w:t>услуг)</w:t>
            </w:r>
          </w:p>
        </w:tc>
      </w:tr>
      <w:tr w:rsidR="007F105C" w:rsidRPr="00E71122">
        <w:trPr>
          <w:trHeight w:hRule="exact" w:val="228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05C" w:rsidRPr="00161F4D" w:rsidRDefault="007F105C">
            <w:pPr>
              <w:pStyle w:val="TableParagraph"/>
              <w:spacing w:before="10"/>
              <w:rPr>
                <w:rFonts w:ascii="Times New Roman" w:hAnsi="Times New Roman"/>
                <w:b/>
                <w:bCs/>
                <w:sz w:val="21"/>
                <w:szCs w:val="21"/>
                <w:lang w:val="ru-RU"/>
              </w:rPr>
            </w:pPr>
          </w:p>
          <w:p w:rsidR="007F105C" w:rsidRPr="00161F4D" w:rsidRDefault="007F105C">
            <w:pPr>
              <w:pStyle w:val="TableParagraph"/>
              <w:spacing w:line="232" w:lineRule="auto"/>
              <w:ind w:left="168" w:right="165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Вариант обустройства объекта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05C" w:rsidRPr="00161F4D" w:rsidRDefault="007F105C">
            <w:pPr>
              <w:pStyle w:val="TableParagraph"/>
              <w:spacing w:before="4"/>
              <w:rPr>
                <w:rFonts w:ascii="Times New Roman" w:hAnsi="Times New Roman"/>
                <w:b/>
                <w:bCs/>
                <w:sz w:val="21"/>
                <w:szCs w:val="21"/>
                <w:lang w:val="ru-RU"/>
              </w:rPr>
            </w:pPr>
          </w:p>
          <w:p w:rsidR="007F105C" w:rsidRPr="00161F4D" w:rsidRDefault="007F105C">
            <w:pPr>
              <w:pStyle w:val="TableParagraph"/>
              <w:ind w:left="288" w:right="285" w:hanging="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1F4D">
              <w:rPr>
                <w:rFonts w:ascii="Times New Roman" w:hAnsi="Times New Roman"/>
                <w:lang w:val="ru-RU"/>
              </w:rPr>
              <w:t xml:space="preserve">Состояние доступности </w:t>
            </w:r>
            <w:r w:rsidRPr="00161F4D">
              <w:rPr>
                <w:rFonts w:ascii="Times New Roman" w:hAnsi="Times New Roman"/>
                <w:sz w:val="20"/>
                <w:lang w:val="ru-RU"/>
              </w:rPr>
              <w:t>для</w:t>
            </w:r>
            <w:r w:rsidRPr="00161F4D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161F4D">
              <w:rPr>
                <w:rFonts w:ascii="Times New Roman" w:hAnsi="Times New Roman"/>
                <w:sz w:val="20"/>
                <w:lang w:val="ru-RU"/>
              </w:rPr>
              <w:t>различных категорий инвалидов</w:t>
            </w:r>
          </w:p>
          <w:p w:rsidR="007F105C" w:rsidRPr="00161F4D" w:rsidRDefault="007F105C">
            <w:pPr>
              <w:pStyle w:val="TableParagraph"/>
              <w:spacing w:line="217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161F4D">
              <w:rPr>
                <w:rFonts w:ascii="Times New Roman" w:hAnsi="Times New Roman"/>
                <w:sz w:val="20"/>
                <w:lang w:val="ru-RU"/>
              </w:rPr>
              <w:t xml:space="preserve">(К, </w:t>
            </w:r>
            <w:proofErr w:type="spellStart"/>
            <w:r w:rsidRPr="00161F4D">
              <w:rPr>
                <w:rFonts w:ascii="Times New Roman" w:hAnsi="Times New Roman"/>
                <w:sz w:val="20"/>
                <w:lang w:val="ru-RU"/>
              </w:rPr>
              <w:t>О-н</w:t>
            </w:r>
            <w:proofErr w:type="spellEnd"/>
            <w:r w:rsidRPr="00161F4D">
              <w:rPr>
                <w:rFonts w:ascii="Times New Roman" w:hAnsi="Times New Roman"/>
                <w:sz w:val="20"/>
                <w:lang w:val="ru-RU"/>
              </w:rPr>
              <w:t>, О-в,</w:t>
            </w:r>
            <w:r w:rsidRPr="00161F4D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proofErr w:type="spellStart"/>
            <w:r w:rsidRPr="00161F4D">
              <w:rPr>
                <w:rFonts w:ascii="Times New Roman" w:hAnsi="Times New Roman"/>
                <w:sz w:val="20"/>
                <w:lang w:val="ru-RU"/>
              </w:rPr>
              <w:t>С-п</w:t>
            </w:r>
            <w:proofErr w:type="spellEnd"/>
            <w:r w:rsidRPr="00161F4D">
              <w:rPr>
                <w:rFonts w:ascii="Times New Roman" w:hAnsi="Times New Roman"/>
                <w:sz w:val="20"/>
                <w:lang w:val="ru-RU"/>
              </w:rPr>
              <w:t>,</w:t>
            </w:r>
            <w:proofErr w:type="gramEnd"/>
          </w:p>
          <w:p w:rsidR="007F105C" w:rsidRPr="00161F4D" w:rsidRDefault="007F105C">
            <w:pPr>
              <w:pStyle w:val="TableParagraph"/>
              <w:spacing w:line="241" w:lineRule="exact"/>
              <w:jc w:val="center"/>
              <w:rPr>
                <w:rFonts w:ascii="Times New Roman" w:hAnsi="Times New Roman"/>
                <w:sz w:val="13"/>
                <w:szCs w:val="13"/>
                <w:lang w:val="ru-RU"/>
              </w:rPr>
            </w:pPr>
            <w:r w:rsidRPr="00161F4D">
              <w:rPr>
                <w:rFonts w:ascii="Times New Roman" w:hAnsi="Times New Roman"/>
                <w:sz w:val="20"/>
                <w:lang w:val="ru-RU"/>
              </w:rPr>
              <w:t xml:space="preserve">С-ч, </w:t>
            </w:r>
            <w:proofErr w:type="spellStart"/>
            <w:r w:rsidRPr="00161F4D">
              <w:rPr>
                <w:rFonts w:ascii="Times New Roman" w:hAnsi="Times New Roman"/>
                <w:sz w:val="20"/>
                <w:lang w:val="ru-RU"/>
              </w:rPr>
              <w:t>Г-п</w:t>
            </w:r>
            <w:proofErr w:type="spellEnd"/>
            <w:r w:rsidRPr="00161F4D">
              <w:rPr>
                <w:rFonts w:ascii="Times New Roman" w:hAnsi="Times New Roman"/>
                <w:sz w:val="20"/>
                <w:lang w:val="ru-RU"/>
              </w:rPr>
              <w:t>, Г-ч,</w:t>
            </w:r>
            <w:r w:rsidRPr="00161F4D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161F4D">
              <w:rPr>
                <w:rFonts w:ascii="Times New Roman" w:hAnsi="Times New Roman"/>
                <w:sz w:val="20"/>
                <w:lang w:val="ru-RU"/>
              </w:rPr>
              <w:t>У)</w:t>
            </w:r>
            <w:r w:rsidRPr="00161F4D">
              <w:rPr>
                <w:rFonts w:ascii="Times New Roman" w:hAnsi="Times New Roman"/>
                <w:position w:val="9"/>
                <w:sz w:val="13"/>
                <w:lang w:val="ru-RU"/>
              </w:rPr>
              <w:t>14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05C" w:rsidRPr="00161F4D" w:rsidRDefault="007F105C">
            <w:pPr>
              <w:pStyle w:val="TableParagraph"/>
              <w:spacing w:before="3"/>
              <w:rPr>
                <w:rFonts w:ascii="Times New Roman" w:hAnsi="Times New Roman"/>
                <w:b/>
                <w:bCs/>
                <w:lang w:val="ru-RU"/>
              </w:rPr>
            </w:pPr>
          </w:p>
          <w:p w:rsidR="007F105C" w:rsidRPr="00161F4D" w:rsidRDefault="007F105C">
            <w:pPr>
              <w:pStyle w:val="TableParagraph"/>
              <w:spacing w:before="1"/>
              <w:ind w:left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Нуждаемость и очередность адаптации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05C" w:rsidRPr="00161F4D" w:rsidRDefault="007F105C">
            <w:pPr>
              <w:pStyle w:val="TableParagraph"/>
              <w:spacing w:before="8"/>
              <w:rPr>
                <w:rFonts w:ascii="Times New Roman" w:hAnsi="Times New Roman"/>
                <w:b/>
                <w:bCs/>
                <w:sz w:val="21"/>
                <w:szCs w:val="21"/>
                <w:lang w:val="ru-RU"/>
              </w:rPr>
            </w:pPr>
          </w:p>
          <w:p w:rsidR="007F105C" w:rsidRPr="00161F4D" w:rsidRDefault="007F105C">
            <w:pPr>
              <w:pStyle w:val="TableParagraph"/>
              <w:spacing w:line="235" w:lineRule="auto"/>
              <w:ind w:left="163" w:right="158" w:hanging="1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161F4D">
              <w:rPr>
                <w:rFonts w:ascii="Times New Roman" w:hAnsi="Times New Roman"/>
                <w:lang w:val="ru-RU"/>
              </w:rPr>
              <w:t>Этапы и виды работ по обеспечению доступности объекта и</w:t>
            </w:r>
            <w:r w:rsidRPr="00161F4D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161F4D">
              <w:rPr>
                <w:rFonts w:ascii="Times New Roman" w:hAnsi="Times New Roman"/>
                <w:lang w:val="ru-RU"/>
              </w:rPr>
              <w:t>услуг</w:t>
            </w:r>
            <w:r w:rsidRPr="00161F4D">
              <w:rPr>
                <w:rFonts w:ascii="Times New Roman" w:hAnsi="Times New Roman"/>
                <w:position w:val="10"/>
                <w:sz w:val="14"/>
                <w:lang w:val="ru-RU"/>
              </w:rPr>
              <w:t>16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05C" w:rsidRPr="00161F4D" w:rsidRDefault="007F105C">
            <w:pPr>
              <w:pStyle w:val="TableParagraph"/>
              <w:spacing w:before="4"/>
              <w:rPr>
                <w:rFonts w:ascii="Times New Roman" w:hAnsi="Times New Roman"/>
                <w:b/>
                <w:bCs/>
                <w:sz w:val="21"/>
                <w:szCs w:val="21"/>
                <w:lang w:val="ru-RU"/>
              </w:rPr>
            </w:pPr>
          </w:p>
          <w:p w:rsidR="007F105C" w:rsidRDefault="007F105C">
            <w:pPr>
              <w:pStyle w:val="TableParagraph"/>
              <w:ind w:left="153" w:right="146" w:hanging="3"/>
              <w:jc w:val="center"/>
              <w:rPr>
                <w:rFonts w:ascii="Times New Roman" w:hAnsi="Times New Roman"/>
              </w:rPr>
            </w:pPr>
            <w:proofErr w:type="spellStart"/>
            <w:r w:rsidRPr="00AB5248">
              <w:rPr>
                <w:rFonts w:ascii="Times New Roman" w:hAnsi="Times New Roman"/>
              </w:rPr>
              <w:t>Плановый</w:t>
            </w:r>
            <w:proofErr w:type="spellEnd"/>
            <w:r w:rsidRPr="00AB5248">
              <w:rPr>
                <w:rFonts w:ascii="Times New Roman" w:hAnsi="Times New Roman"/>
              </w:rPr>
              <w:t xml:space="preserve"> </w:t>
            </w:r>
            <w:proofErr w:type="spellStart"/>
            <w:r w:rsidRPr="00AB5248">
              <w:rPr>
                <w:rFonts w:ascii="Times New Roman" w:hAnsi="Times New Roman"/>
              </w:rPr>
              <w:t>период</w:t>
            </w:r>
            <w:proofErr w:type="spellEnd"/>
            <w:r w:rsidRPr="00AB5248">
              <w:rPr>
                <w:rFonts w:ascii="Times New Roman" w:hAnsi="Times New Roman"/>
              </w:rPr>
              <w:t xml:space="preserve"> (</w:t>
            </w:r>
            <w:proofErr w:type="spellStart"/>
            <w:r w:rsidRPr="00AB5248">
              <w:rPr>
                <w:rFonts w:ascii="Times New Roman" w:hAnsi="Times New Roman"/>
              </w:rPr>
              <w:t>срок</w:t>
            </w:r>
            <w:proofErr w:type="spellEnd"/>
            <w:r w:rsidRPr="00AB5248">
              <w:rPr>
                <w:rFonts w:ascii="Times New Roman" w:hAnsi="Times New Roman"/>
              </w:rPr>
              <w:t xml:space="preserve">) </w:t>
            </w:r>
            <w:proofErr w:type="spellStart"/>
            <w:r w:rsidRPr="00AB5248">
              <w:rPr>
                <w:rFonts w:ascii="Times New Roman" w:hAnsi="Times New Roman"/>
                <w:spacing w:val="-1"/>
              </w:rPr>
              <w:t>исполнения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05C" w:rsidRPr="00161F4D" w:rsidRDefault="007F105C">
            <w:pPr>
              <w:pStyle w:val="TableParagraph"/>
              <w:spacing w:before="4"/>
              <w:rPr>
                <w:rFonts w:ascii="Times New Roman" w:hAnsi="Times New Roman"/>
                <w:b/>
                <w:bCs/>
                <w:sz w:val="21"/>
                <w:szCs w:val="21"/>
                <w:lang w:val="ru-RU"/>
              </w:rPr>
            </w:pPr>
          </w:p>
          <w:p w:rsidR="007F105C" w:rsidRPr="00161F4D" w:rsidRDefault="007F105C">
            <w:pPr>
              <w:pStyle w:val="TableParagraph"/>
              <w:ind w:left="105" w:right="104" w:hanging="2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161F4D">
              <w:rPr>
                <w:rFonts w:ascii="Times New Roman" w:hAnsi="Times New Roman"/>
                <w:lang w:val="ru-RU"/>
              </w:rPr>
              <w:t>Ожидаемый результат - доступность объекта и</w:t>
            </w:r>
            <w:r w:rsidRPr="00161F4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161F4D">
              <w:rPr>
                <w:rFonts w:ascii="Times New Roman" w:hAnsi="Times New Roman"/>
                <w:lang w:val="ru-RU"/>
              </w:rPr>
              <w:t xml:space="preserve">услуг для инвалидов </w:t>
            </w:r>
            <w:r w:rsidRPr="00161F4D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(К, </w:t>
            </w:r>
            <w:proofErr w:type="spellStart"/>
            <w:r w:rsidRPr="00161F4D">
              <w:rPr>
                <w:rFonts w:ascii="Times New Roman" w:hAnsi="Times New Roman"/>
                <w:spacing w:val="-4"/>
                <w:sz w:val="20"/>
                <w:lang w:val="ru-RU"/>
              </w:rPr>
              <w:t>О-н</w:t>
            </w:r>
            <w:proofErr w:type="spellEnd"/>
            <w:r w:rsidRPr="00161F4D">
              <w:rPr>
                <w:rFonts w:ascii="Times New Roman" w:hAnsi="Times New Roman"/>
                <w:spacing w:val="-4"/>
                <w:sz w:val="20"/>
                <w:lang w:val="ru-RU"/>
              </w:rPr>
              <w:t>, О-в,</w:t>
            </w:r>
            <w:r w:rsidRPr="00161F4D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proofErr w:type="spellStart"/>
            <w:r w:rsidRPr="00161F4D">
              <w:rPr>
                <w:rFonts w:ascii="Times New Roman" w:hAnsi="Times New Roman"/>
                <w:spacing w:val="-3"/>
                <w:sz w:val="20"/>
                <w:lang w:val="ru-RU"/>
              </w:rPr>
              <w:t>С-п</w:t>
            </w:r>
            <w:proofErr w:type="spellEnd"/>
            <w:r w:rsidRPr="00161F4D">
              <w:rPr>
                <w:rFonts w:ascii="Times New Roman" w:hAnsi="Times New Roman"/>
                <w:spacing w:val="-3"/>
                <w:sz w:val="20"/>
                <w:lang w:val="ru-RU"/>
              </w:rPr>
              <w:t>,</w:t>
            </w:r>
            <w:proofErr w:type="gramEnd"/>
          </w:p>
          <w:p w:rsidR="007F105C" w:rsidRDefault="007F105C">
            <w:pPr>
              <w:pStyle w:val="TableParagraph"/>
              <w:spacing w:line="254" w:lineRule="exact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B5248">
              <w:rPr>
                <w:rFonts w:ascii="Times New Roman" w:hAnsi="Times New Roman"/>
                <w:spacing w:val="-5"/>
                <w:sz w:val="20"/>
              </w:rPr>
              <w:t xml:space="preserve">С-ч, </w:t>
            </w:r>
            <w:r w:rsidRPr="00AB5248">
              <w:rPr>
                <w:rFonts w:ascii="Times New Roman" w:hAnsi="Times New Roman"/>
                <w:spacing w:val="-4"/>
                <w:sz w:val="20"/>
              </w:rPr>
              <w:t>Г-п, Г-ч,</w:t>
            </w:r>
            <w:r w:rsidRPr="00AB5248"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 w:rsidRPr="00AB5248">
              <w:rPr>
                <w:rFonts w:ascii="Times New Roman" w:hAnsi="Times New Roman"/>
                <w:sz w:val="20"/>
              </w:rPr>
              <w:t>У</w:t>
            </w:r>
            <w:r w:rsidRPr="00AB5248">
              <w:rPr>
                <w:rFonts w:ascii="Times New Roman" w:hAnsi="Times New Roman"/>
              </w:rPr>
              <w:t>)</w:t>
            </w:r>
            <w:r w:rsidRPr="00AB5248">
              <w:rPr>
                <w:rFonts w:ascii="Times New Roman" w:hAnsi="Times New Roman"/>
                <w:position w:val="10"/>
                <w:sz w:val="14"/>
              </w:rPr>
              <w:t>17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05C" w:rsidRDefault="007F105C">
            <w:pPr>
              <w:pStyle w:val="TableParagraph"/>
              <w:spacing w:before="4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7F105C" w:rsidRDefault="007F105C">
            <w:pPr>
              <w:pStyle w:val="TableParagraph"/>
              <w:ind w:left="129" w:right="127" w:hanging="3"/>
              <w:jc w:val="center"/>
              <w:rPr>
                <w:rFonts w:ascii="Times New Roman" w:hAnsi="Times New Roman"/>
              </w:rPr>
            </w:pPr>
            <w:proofErr w:type="spellStart"/>
            <w:r w:rsidRPr="00AB5248">
              <w:rPr>
                <w:rFonts w:ascii="Times New Roman" w:hAnsi="Times New Roman"/>
              </w:rPr>
              <w:t>Дата</w:t>
            </w:r>
            <w:proofErr w:type="spellEnd"/>
            <w:r w:rsidRPr="00AB5248">
              <w:rPr>
                <w:rFonts w:ascii="Times New Roman" w:hAnsi="Times New Roman"/>
              </w:rPr>
              <w:t xml:space="preserve"> </w:t>
            </w:r>
            <w:proofErr w:type="spellStart"/>
            <w:r w:rsidRPr="00AB5248">
              <w:rPr>
                <w:rFonts w:ascii="Times New Roman" w:hAnsi="Times New Roman"/>
                <w:spacing w:val="-1"/>
              </w:rPr>
              <w:t>контроля</w:t>
            </w:r>
            <w:proofErr w:type="spellEnd"/>
            <w:r w:rsidRPr="00AB5248">
              <w:rPr>
                <w:rFonts w:ascii="Times New Roman" w:hAnsi="Times New Roman"/>
              </w:rPr>
              <w:t xml:space="preserve"> (</w:t>
            </w:r>
            <w:proofErr w:type="spellStart"/>
            <w:r w:rsidRPr="00AB5248">
              <w:rPr>
                <w:rFonts w:ascii="Times New Roman" w:hAnsi="Times New Roman"/>
              </w:rPr>
              <w:t>ближай</w:t>
            </w:r>
            <w:proofErr w:type="spellEnd"/>
            <w:r w:rsidRPr="00AB5248">
              <w:rPr>
                <w:rFonts w:ascii="Times New Roman" w:hAnsi="Times New Roman"/>
              </w:rPr>
              <w:t xml:space="preserve">- </w:t>
            </w:r>
            <w:proofErr w:type="spellStart"/>
            <w:r w:rsidRPr="00AB5248">
              <w:rPr>
                <w:rFonts w:ascii="Times New Roman" w:hAnsi="Times New Roman"/>
              </w:rPr>
              <w:t>шего</w:t>
            </w:r>
            <w:proofErr w:type="spellEnd"/>
            <w:r w:rsidRPr="00AB5248">
              <w:rPr>
                <w:rFonts w:ascii="Times New Roman" w:hAnsi="Times New Roman"/>
              </w:rPr>
              <w:t>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05C" w:rsidRPr="00161F4D" w:rsidRDefault="007F105C">
            <w:pPr>
              <w:pStyle w:val="TableParagraph"/>
              <w:spacing w:before="4"/>
              <w:rPr>
                <w:rFonts w:ascii="Times New Roman" w:hAnsi="Times New Roman"/>
                <w:b/>
                <w:bCs/>
                <w:sz w:val="21"/>
                <w:szCs w:val="21"/>
                <w:lang w:val="ru-RU"/>
              </w:rPr>
            </w:pPr>
          </w:p>
          <w:p w:rsidR="007F105C" w:rsidRPr="00161F4D" w:rsidRDefault="007F105C">
            <w:pPr>
              <w:pStyle w:val="TableParagraph"/>
              <w:ind w:left="177" w:right="173" w:firstLine="2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161F4D">
              <w:rPr>
                <w:rFonts w:ascii="Times New Roman" w:hAnsi="Times New Roman"/>
                <w:lang w:val="ru-RU"/>
              </w:rPr>
              <w:t>Результаты контроля - доступность объекта и</w:t>
            </w:r>
            <w:r w:rsidRPr="00161F4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161F4D">
              <w:rPr>
                <w:rFonts w:ascii="Times New Roman" w:hAnsi="Times New Roman"/>
                <w:lang w:val="ru-RU"/>
              </w:rPr>
              <w:t xml:space="preserve">услуг для инвалидов </w:t>
            </w:r>
            <w:r w:rsidRPr="00161F4D">
              <w:rPr>
                <w:rFonts w:ascii="Times New Roman" w:hAnsi="Times New Roman"/>
                <w:sz w:val="20"/>
                <w:lang w:val="ru-RU"/>
              </w:rPr>
              <w:t xml:space="preserve">(К, </w:t>
            </w:r>
            <w:proofErr w:type="spellStart"/>
            <w:r w:rsidRPr="00161F4D">
              <w:rPr>
                <w:rFonts w:ascii="Times New Roman" w:hAnsi="Times New Roman"/>
                <w:sz w:val="20"/>
                <w:lang w:val="ru-RU"/>
              </w:rPr>
              <w:t>О-н</w:t>
            </w:r>
            <w:proofErr w:type="spellEnd"/>
            <w:r w:rsidRPr="00161F4D">
              <w:rPr>
                <w:rFonts w:ascii="Times New Roman" w:hAnsi="Times New Roman"/>
                <w:sz w:val="20"/>
                <w:lang w:val="ru-RU"/>
              </w:rPr>
              <w:t>, О-в,</w:t>
            </w:r>
            <w:r w:rsidRPr="00161F4D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proofErr w:type="spellStart"/>
            <w:r w:rsidRPr="00161F4D">
              <w:rPr>
                <w:rFonts w:ascii="Times New Roman" w:hAnsi="Times New Roman"/>
                <w:sz w:val="20"/>
                <w:lang w:val="ru-RU"/>
              </w:rPr>
              <w:t>С-п</w:t>
            </w:r>
            <w:proofErr w:type="spellEnd"/>
            <w:r w:rsidRPr="00161F4D">
              <w:rPr>
                <w:rFonts w:ascii="Times New Roman" w:hAnsi="Times New Roman"/>
                <w:sz w:val="20"/>
                <w:lang w:val="ru-RU"/>
              </w:rPr>
              <w:t>,</w:t>
            </w:r>
            <w:proofErr w:type="gramEnd"/>
          </w:p>
          <w:p w:rsidR="007F105C" w:rsidRDefault="007F105C">
            <w:pPr>
              <w:pStyle w:val="TableParagraph"/>
              <w:spacing w:line="250" w:lineRule="exact"/>
              <w:ind w:left="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B5248">
              <w:rPr>
                <w:rFonts w:ascii="Times New Roman" w:hAnsi="Times New Roman"/>
                <w:sz w:val="20"/>
              </w:rPr>
              <w:t>С-ч, Г-п, Г-ч,</w:t>
            </w:r>
            <w:r w:rsidRPr="00AB5248"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 w:rsidRPr="00AB5248">
              <w:rPr>
                <w:rFonts w:ascii="Times New Roman" w:hAnsi="Times New Roman"/>
                <w:sz w:val="20"/>
              </w:rPr>
              <w:t>У)</w:t>
            </w:r>
            <w:r w:rsidRPr="00AB5248">
              <w:rPr>
                <w:rFonts w:ascii="Times New Roman" w:hAnsi="Times New Roman"/>
                <w:position w:val="10"/>
                <w:sz w:val="14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05C" w:rsidRPr="00161F4D" w:rsidRDefault="007F105C">
            <w:pPr>
              <w:pStyle w:val="TableParagraph"/>
              <w:ind w:left="120" w:right="117" w:hanging="3"/>
              <w:jc w:val="center"/>
              <w:rPr>
                <w:rFonts w:ascii="Times New Roman" w:hAnsi="Times New Roman"/>
                <w:lang w:val="ru-RU"/>
              </w:rPr>
            </w:pPr>
            <w:r w:rsidRPr="00161F4D">
              <w:rPr>
                <w:rFonts w:ascii="Times New Roman" w:hAnsi="Times New Roman"/>
                <w:lang w:val="ru-RU"/>
              </w:rPr>
              <w:t>Дата размещения и актуализации информации на сайте организации и Карте доступности</w:t>
            </w:r>
          </w:p>
        </w:tc>
      </w:tr>
      <w:tr w:rsidR="007F105C" w:rsidRPr="00AB5248">
        <w:trPr>
          <w:trHeight w:hRule="exact" w:val="3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05C" w:rsidRDefault="007F105C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248">
              <w:rPr>
                <w:rFonts w:ascii="Times New Roman" w:eastAsia="Times New Roman"/>
                <w:sz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05C" w:rsidRDefault="007F105C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248">
              <w:rPr>
                <w:rFonts w:ascii="Times New Roman" w:eastAsia="Times New Roman"/>
                <w:sz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05C" w:rsidRDefault="007F105C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248">
              <w:rPr>
                <w:rFonts w:ascii="Times New Roman" w:eastAsia="Times New Roman"/>
                <w:sz w:val="24"/>
              </w:rPr>
              <w:t>14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05C" w:rsidRDefault="007F105C">
            <w:pPr>
              <w:pStyle w:val="TableParagraph"/>
              <w:spacing w:line="268" w:lineRule="exact"/>
              <w:ind w:lef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248">
              <w:rPr>
                <w:rFonts w:ascii="Times New Roman" w:eastAsia="Times New Roman"/>
                <w:sz w:val="24"/>
              </w:rPr>
              <w:t>15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05C" w:rsidRDefault="007F105C">
            <w:pPr>
              <w:pStyle w:val="TableParagraph"/>
              <w:spacing w:line="268" w:lineRule="exact"/>
              <w:ind w:lef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248">
              <w:rPr>
                <w:rFonts w:ascii="Times New Roman" w:eastAsia="Times New Roman"/>
                <w:sz w:val="24"/>
              </w:rPr>
              <w:t>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05C" w:rsidRDefault="007F105C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248">
              <w:rPr>
                <w:rFonts w:ascii="Times New Roman" w:eastAsia="Times New Roman"/>
                <w:sz w:val="24"/>
              </w:rPr>
              <w:t>17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05C" w:rsidRDefault="007F105C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248">
              <w:rPr>
                <w:rFonts w:ascii="Times New Roman" w:eastAsia="Times New Roman"/>
                <w:sz w:val="24"/>
              </w:rPr>
              <w:t>18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05C" w:rsidRDefault="007F105C">
            <w:pPr>
              <w:pStyle w:val="TableParagraph"/>
              <w:spacing w:line="268" w:lineRule="exact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248">
              <w:rPr>
                <w:rFonts w:ascii="Times New Roman" w:eastAsia="Times New Roman"/>
                <w:sz w:val="24"/>
              </w:rPr>
              <w:t>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05C" w:rsidRDefault="007F105C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248">
              <w:rPr>
                <w:rFonts w:ascii="Times New Roman" w:eastAsia="Times New Roman"/>
                <w:sz w:val="24"/>
              </w:rPr>
              <w:t>20</w:t>
            </w:r>
          </w:p>
        </w:tc>
      </w:tr>
      <w:tr w:rsidR="007F105C" w:rsidRPr="00AB5248" w:rsidTr="0080638A">
        <w:trPr>
          <w:trHeight w:hRule="exact" w:val="116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05C" w:rsidRPr="0080638A" w:rsidRDefault="007F105C" w:rsidP="002654F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05C" w:rsidRDefault="007F105C" w:rsidP="002654F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К-ДУ, </w:t>
            </w:r>
            <w:proofErr w:type="spellStart"/>
            <w:proofErr w:type="gramStart"/>
            <w:r>
              <w:rPr>
                <w:lang w:val="ru-RU"/>
              </w:rPr>
              <w:t>О-н</w:t>
            </w:r>
            <w:proofErr w:type="spellEnd"/>
            <w:proofErr w:type="gramEnd"/>
            <w:r>
              <w:rPr>
                <w:lang w:val="ru-RU"/>
              </w:rPr>
              <w:t xml:space="preserve"> и </w:t>
            </w:r>
            <w:proofErr w:type="spellStart"/>
            <w:r>
              <w:rPr>
                <w:lang w:val="ru-RU"/>
              </w:rPr>
              <w:t>О-в-Б</w:t>
            </w:r>
            <w:proofErr w:type="spellEnd"/>
            <w:r>
              <w:rPr>
                <w:lang w:val="ru-RU"/>
              </w:rPr>
              <w:t>;</w:t>
            </w:r>
          </w:p>
          <w:p w:rsidR="007F105C" w:rsidRPr="0080638A" w:rsidRDefault="007F105C" w:rsidP="002654FA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С-п</w:t>
            </w:r>
            <w:proofErr w:type="spellEnd"/>
            <w:r>
              <w:rPr>
                <w:lang w:val="ru-RU"/>
              </w:rPr>
              <w:t xml:space="preserve"> и </w:t>
            </w:r>
            <w:proofErr w:type="spellStart"/>
            <w:r>
              <w:rPr>
                <w:lang w:val="ru-RU"/>
              </w:rPr>
              <w:t>С-ч-Б</w:t>
            </w:r>
            <w:proofErr w:type="spellEnd"/>
            <w:r>
              <w:rPr>
                <w:lang w:val="ru-RU"/>
              </w:rPr>
              <w:t xml:space="preserve">; </w:t>
            </w:r>
            <w:proofErr w:type="spellStart"/>
            <w:r>
              <w:rPr>
                <w:lang w:val="ru-RU"/>
              </w:rPr>
              <w:t>Г-п</w:t>
            </w:r>
            <w:proofErr w:type="spellEnd"/>
            <w:r>
              <w:rPr>
                <w:lang w:val="ru-RU"/>
              </w:rPr>
              <w:t xml:space="preserve"> и </w:t>
            </w:r>
            <w:proofErr w:type="spellStart"/>
            <w:r>
              <w:rPr>
                <w:lang w:val="ru-RU"/>
              </w:rPr>
              <w:t>Г-ч-Б</w:t>
            </w:r>
            <w:proofErr w:type="spellEnd"/>
            <w:r>
              <w:rPr>
                <w:lang w:val="ru-RU"/>
              </w:rPr>
              <w:t>; У-Б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05C" w:rsidRPr="0080638A" w:rsidRDefault="007F105C" w:rsidP="002654F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есть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05C" w:rsidRPr="0080638A" w:rsidRDefault="007F105C" w:rsidP="002654F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Текущий ремонт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05C" w:rsidRPr="0080638A" w:rsidRDefault="007F105C" w:rsidP="002654FA">
            <w:pPr>
              <w:jc w:val="center"/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2030 г"/>
              </w:smartTagPr>
              <w:r>
                <w:rPr>
                  <w:lang w:val="ru-RU"/>
                </w:rPr>
                <w:t>2030 г</w:t>
              </w:r>
            </w:smartTag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05C" w:rsidRPr="0080638A" w:rsidRDefault="007F105C" w:rsidP="002654F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ДЧ-В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05C" w:rsidRPr="002654FA" w:rsidRDefault="007F105C" w:rsidP="002654F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2030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05C" w:rsidRPr="002654FA" w:rsidRDefault="007F105C" w:rsidP="002654F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ДЧ-В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05C" w:rsidRPr="0080638A" w:rsidRDefault="007F105C" w:rsidP="002654F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31.07.2018 на карте доступности</w:t>
            </w:r>
          </w:p>
        </w:tc>
      </w:tr>
      <w:tr w:rsidR="007F105C" w:rsidRPr="00AB5248">
        <w:trPr>
          <w:trHeight w:hRule="exact" w:val="2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05C" w:rsidRPr="00AB5248" w:rsidRDefault="007F105C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05C" w:rsidRPr="00AB5248" w:rsidRDefault="007F105C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05C" w:rsidRPr="00AB5248" w:rsidRDefault="007F105C"/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05C" w:rsidRPr="00AB5248" w:rsidRDefault="007F105C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05C" w:rsidRPr="00AB5248" w:rsidRDefault="007F105C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05C" w:rsidRPr="00AB5248" w:rsidRDefault="007F105C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05C" w:rsidRPr="00AB5248" w:rsidRDefault="007F105C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05C" w:rsidRPr="00AB5248" w:rsidRDefault="007F105C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05C" w:rsidRPr="00AB5248" w:rsidRDefault="007F105C"/>
        </w:tc>
      </w:tr>
    </w:tbl>
    <w:p w:rsidR="007F105C" w:rsidRDefault="007F105C">
      <w:pPr>
        <w:rPr>
          <w:rFonts w:ascii="Times New Roman" w:hAnsi="Times New Roman"/>
          <w:b/>
          <w:bCs/>
          <w:sz w:val="20"/>
          <w:szCs w:val="20"/>
        </w:rPr>
      </w:pPr>
    </w:p>
    <w:p w:rsidR="007F105C" w:rsidRDefault="007F105C">
      <w:pPr>
        <w:rPr>
          <w:rFonts w:ascii="Times New Roman" w:hAnsi="Times New Roman"/>
          <w:b/>
          <w:bCs/>
          <w:sz w:val="20"/>
          <w:szCs w:val="20"/>
        </w:rPr>
      </w:pPr>
    </w:p>
    <w:p w:rsidR="007F105C" w:rsidRDefault="007F105C">
      <w:pPr>
        <w:rPr>
          <w:rFonts w:ascii="Times New Roman" w:hAnsi="Times New Roman"/>
          <w:b/>
          <w:bCs/>
          <w:sz w:val="20"/>
          <w:szCs w:val="20"/>
        </w:rPr>
      </w:pPr>
    </w:p>
    <w:p w:rsidR="007F105C" w:rsidRDefault="007F105C">
      <w:pPr>
        <w:spacing w:before="11"/>
        <w:rPr>
          <w:rFonts w:ascii="Times New Roman" w:hAnsi="Times New Roman"/>
          <w:b/>
          <w:bCs/>
          <w:sz w:val="19"/>
          <w:szCs w:val="19"/>
        </w:rPr>
      </w:pPr>
    </w:p>
    <w:p w:rsidR="007F105C" w:rsidRDefault="004727E8">
      <w:pPr>
        <w:spacing w:line="20" w:lineRule="exact"/>
        <w:ind w:left="914"/>
        <w:rPr>
          <w:rFonts w:ascii="Times New Roman" w:hAnsi="Times New Roman"/>
          <w:sz w:val="2"/>
          <w:szCs w:val="2"/>
        </w:rPr>
      </w:pPr>
      <w:r w:rsidRPr="004727E8">
        <w:rPr>
          <w:rFonts w:ascii="Times New Roman" w:hAnsi="Times New Roman"/>
          <w:sz w:val="2"/>
          <w:szCs w:val="2"/>
        </w:rPr>
      </w:r>
      <w:r>
        <w:rPr>
          <w:rFonts w:ascii="Times New Roman" w:hAnsi="Times New Roman"/>
          <w:sz w:val="2"/>
          <w:szCs w:val="2"/>
        </w:rPr>
        <w:pict>
          <v:group id="_x0000_s1029" style="width:144.65pt;height:.6pt;mso-position-horizontal-relative:char;mso-position-vertical-relative:line" coordsize="2893,12">
            <v:group id="_x0000_s1030" style="position:absolute;left:6;top:6;width:2881;height:2" coordorigin="6,6" coordsize="2881,2">
              <v:shape id="_x0000_s1031" style="position:absolute;left:6;top:6;width:2881;height:2" coordorigin="6,6" coordsize="2881,0" path="m6,6r2880,e" filled="f" strokeweight=".6pt">
                <v:path arrowok="t"/>
              </v:shape>
            </v:group>
            <w10:wrap type="none"/>
            <w10:anchorlock/>
          </v:group>
        </w:pict>
      </w:r>
    </w:p>
    <w:p w:rsidR="007F105C" w:rsidRPr="00161F4D" w:rsidRDefault="007F105C">
      <w:pPr>
        <w:pStyle w:val="a3"/>
        <w:spacing w:before="71"/>
        <w:ind w:right="150" w:firstLine="708"/>
        <w:jc w:val="both"/>
        <w:rPr>
          <w:lang w:val="ru-RU"/>
        </w:rPr>
      </w:pPr>
      <w:r w:rsidRPr="00161F4D">
        <w:rPr>
          <w:position w:val="9"/>
          <w:sz w:val="13"/>
          <w:lang w:val="ru-RU"/>
        </w:rPr>
        <w:t xml:space="preserve">13 </w:t>
      </w:r>
      <w:r w:rsidRPr="00161F4D">
        <w:rPr>
          <w:lang w:val="ru-RU"/>
        </w:rPr>
        <w:t xml:space="preserve">указывается выбранный способ предоставления услуг для инвалидов и других МГН: </w:t>
      </w:r>
      <w:r w:rsidRPr="00161F4D">
        <w:rPr>
          <w:b/>
          <w:lang w:val="ru-RU"/>
        </w:rPr>
        <w:t xml:space="preserve">на объекте </w:t>
      </w:r>
      <w:r w:rsidRPr="00161F4D">
        <w:rPr>
          <w:lang w:val="ru-RU"/>
        </w:rPr>
        <w:t>(по варианту «А» или «Б»)</w:t>
      </w:r>
      <w:r w:rsidRPr="00161F4D">
        <w:rPr>
          <w:b/>
          <w:lang w:val="ru-RU"/>
        </w:rPr>
        <w:t>; на дому</w:t>
      </w:r>
      <w:r w:rsidRPr="00161F4D">
        <w:rPr>
          <w:lang w:val="ru-RU"/>
        </w:rPr>
        <w:t xml:space="preserve">; </w:t>
      </w:r>
      <w:r w:rsidRPr="00161F4D">
        <w:rPr>
          <w:b/>
          <w:lang w:val="ru-RU"/>
        </w:rPr>
        <w:t>дистанционно</w:t>
      </w:r>
      <w:r w:rsidRPr="00161F4D">
        <w:rPr>
          <w:lang w:val="ru-RU"/>
        </w:rPr>
        <w:t xml:space="preserve">. Если выбраны разные способы предоставления услуг для различных категорий инвалидов, то после указания выбранного варианта в скобках указывается буквенное обозначение соответствующей категории инвалидов (К, </w:t>
      </w:r>
      <w:proofErr w:type="spellStart"/>
      <w:proofErr w:type="gramStart"/>
      <w:r w:rsidRPr="00161F4D">
        <w:rPr>
          <w:lang w:val="ru-RU"/>
        </w:rPr>
        <w:t>О-н</w:t>
      </w:r>
      <w:proofErr w:type="spellEnd"/>
      <w:proofErr w:type="gramEnd"/>
      <w:r w:rsidRPr="00161F4D">
        <w:rPr>
          <w:lang w:val="ru-RU"/>
        </w:rPr>
        <w:t xml:space="preserve">, О-в, </w:t>
      </w:r>
      <w:proofErr w:type="spellStart"/>
      <w:r w:rsidRPr="00161F4D">
        <w:rPr>
          <w:lang w:val="ru-RU"/>
        </w:rPr>
        <w:t>С-п</w:t>
      </w:r>
      <w:proofErr w:type="spellEnd"/>
      <w:r w:rsidRPr="00161F4D">
        <w:rPr>
          <w:lang w:val="ru-RU"/>
        </w:rPr>
        <w:t xml:space="preserve">, С-ч, </w:t>
      </w:r>
      <w:proofErr w:type="spellStart"/>
      <w:r w:rsidRPr="00161F4D">
        <w:rPr>
          <w:lang w:val="ru-RU"/>
        </w:rPr>
        <w:t>Г-п</w:t>
      </w:r>
      <w:proofErr w:type="spellEnd"/>
      <w:r w:rsidRPr="00161F4D">
        <w:rPr>
          <w:lang w:val="ru-RU"/>
        </w:rPr>
        <w:t>, Г-ч,</w:t>
      </w:r>
      <w:r w:rsidRPr="00161F4D">
        <w:rPr>
          <w:spacing w:val="-19"/>
          <w:lang w:val="ru-RU"/>
        </w:rPr>
        <w:t xml:space="preserve"> </w:t>
      </w:r>
      <w:r w:rsidRPr="00161F4D">
        <w:rPr>
          <w:lang w:val="ru-RU"/>
        </w:rPr>
        <w:t>У)</w:t>
      </w:r>
    </w:p>
    <w:p w:rsidR="007F105C" w:rsidRPr="00161F4D" w:rsidRDefault="007F105C">
      <w:pPr>
        <w:pStyle w:val="a3"/>
        <w:spacing w:before="4" w:line="228" w:lineRule="exact"/>
        <w:ind w:right="153" w:firstLine="708"/>
        <w:jc w:val="both"/>
        <w:rPr>
          <w:lang w:val="ru-RU"/>
        </w:rPr>
      </w:pPr>
      <w:r w:rsidRPr="00161F4D">
        <w:rPr>
          <w:position w:val="9"/>
          <w:sz w:val="13"/>
          <w:szCs w:val="13"/>
          <w:lang w:val="ru-RU"/>
        </w:rPr>
        <w:t xml:space="preserve">14 </w:t>
      </w:r>
      <w:r w:rsidRPr="00161F4D">
        <w:rPr>
          <w:lang w:val="ru-RU"/>
        </w:rPr>
        <w:t xml:space="preserve">указывается решение о состоянии доступности объекта и предоставляемых услуг для соответствующих категорий инвалидов: </w:t>
      </w:r>
      <w:r w:rsidRPr="00161F4D">
        <w:rPr>
          <w:b/>
          <w:bCs/>
          <w:lang w:val="ru-RU"/>
        </w:rPr>
        <w:t xml:space="preserve">ДП </w:t>
      </w:r>
      <w:r w:rsidRPr="00161F4D">
        <w:rPr>
          <w:lang w:val="ru-RU"/>
        </w:rPr>
        <w:t xml:space="preserve">- доступно полностью; </w:t>
      </w:r>
      <w:r w:rsidRPr="00161F4D">
        <w:rPr>
          <w:b/>
          <w:bCs/>
          <w:lang w:val="ru-RU"/>
        </w:rPr>
        <w:t xml:space="preserve">ДЧ </w:t>
      </w:r>
      <w:r w:rsidRPr="00161F4D">
        <w:rPr>
          <w:lang w:val="ru-RU"/>
        </w:rPr>
        <w:t xml:space="preserve">– доступно частично;  </w:t>
      </w:r>
      <w:proofErr w:type="spellStart"/>
      <w:r w:rsidRPr="00161F4D">
        <w:rPr>
          <w:b/>
          <w:bCs/>
          <w:lang w:val="ru-RU"/>
        </w:rPr>
        <w:t>ДУ-им</w:t>
      </w:r>
      <w:proofErr w:type="spellEnd"/>
      <w:r w:rsidRPr="00161F4D">
        <w:rPr>
          <w:b/>
          <w:bCs/>
          <w:lang w:val="ru-RU"/>
        </w:rPr>
        <w:t xml:space="preserve"> </w:t>
      </w:r>
      <w:r w:rsidRPr="00161F4D">
        <w:rPr>
          <w:lang w:val="ru-RU"/>
        </w:rPr>
        <w:t xml:space="preserve">- доступно условно с обеспечением индивидуальной мобильности (согласовано с ООИ); </w:t>
      </w:r>
      <w:proofErr w:type="spellStart"/>
      <w:r w:rsidRPr="00161F4D">
        <w:rPr>
          <w:b/>
          <w:bCs/>
          <w:lang w:val="ru-RU"/>
        </w:rPr>
        <w:t>ДУ-пп</w:t>
      </w:r>
      <w:proofErr w:type="spellEnd"/>
      <w:r w:rsidRPr="00161F4D">
        <w:rPr>
          <w:b/>
          <w:bCs/>
          <w:lang w:val="ru-RU"/>
        </w:rPr>
        <w:t xml:space="preserve"> </w:t>
      </w:r>
      <w:r w:rsidRPr="00161F4D">
        <w:rPr>
          <w:lang w:val="ru-RU"/>
        </w:rPr>
        <w:t>- доступно условно с помощью персонала</w:t>
      </w:r>
      <w:r w:rsidRPr="00161F4D">
        <w:rPr>
          <w:spacing w:val="22"/>
          <w:lang w:val="ru-RU"/>
        </w:rPr>
        <w:t xml:space="preserve"> </w:t>
      </w:r>
      <w:proofErr w:type="gramStart"/>
      <w:r w:rsidRPr="00161F4D">
        <w:rPr>
          <w:lang w:val="ru-RU"/>
        </w:rPr>
        <w:t>на</w:t>
      </w:r>
      <w:proofErr w:type="gramEnd"/>
    </w:p>
    <w:p w:rsidR="007F105C" w:rsidRPr="00161F4D" w:rsidRDefault="007F105C">
      <w:pPr>
        <w:pStyle w:val="a3"/>
        <w:ind w:right="151"/>
        <w:jc w:val="both"/>
        <w:rPr>
          <w:lang w:val="ru-RU"/>
        </w:rPr>
      </w:pPr>
      <w:proofErr w:type="gramStart"/>
      <w:r w:rsidRPr="00161F4D">
        <w:rPr>
          <w:lang w:val="ru-RU"/>
        </w:rPr>
        <w:t>объекте</w:t>
      </w:r>
      <w:proofErr w:type="gramEnd"/>
      <w:r w:rsidRPr="00161F4D">
        <w:rPr>
          <w:lang w:val="ru-RU"/>
        </w:rPr>
        <w:t xml:space="preserve"> (согласовано с ООИ); </w:t>
      </w:r>
      <w:proofErr w:type="spellStart"/>
      <w:r w:rsidRPr="00161F4D">
        <w:rPr>
          <w:b/>
          <w:bCs/>
          <w:lang w:val="ru-RU"/>
        </w:rPr>
        <w:t>ДУ-дом</w:t>
      </w:r>
      <w:proofErr w:type="spellEnd"/>
      <w:r w:rsidRPr="00161F4D">
        <w:rPr>
          <w:b/>
          <w:bCs/>
          <w:lang w:val="ru-RU"/>
        </w:rPr>
        <w:t xml:space="preserve"> </w:t>
      </w:r>
      <w:r w:rsidRPr="00161F4D">
        <w:rPr>
          <w:lang w:val="ru-RU"/>
        </w:rPr>
        <w:t xml:space="preserve">– доступно условно с предоставлением услуг на дому (ином месте пребывания инвалида); </w:t>
      </w:r>
      <w:proofErr w:type="spellStart"/>
      <w:r w:rsidRPr="00161F4D">
        <w:rPr>
          <w:b/>
          <w:bCs/>
          <w:lang w:val="ru-RU"/>
        </w:rPr>
        <w:t>ДУ-дистант</w:t>
      </w:r>
      <w:proofErr w:type="spellEnd"/>
      <w:r w:rsidRPr="00161F4D">
        <w:rPr>
          <w:b/>
          <w:bCs/>
          <w:lang w:val="ru-RU"/>
        </w:rPr>
        <w:t xml:space="preserve"> </w:t>
      </w:r>
      <w:r w:rsidRPr="00161F4D">
        <w:rPr>
          <w:lang w:val="ru-RU"/>
        </w:rPr>
        <w:t xml:space="preserve">– доступно условно с предоставлением услуг дистанционно; </w:t>
      </w:r>
      <w:r w:rsidRPr="00161F4D">
        <w:rPr>
          <w:b/>
          <w:bCs/>
          <w:lang w:val="ru-RU"/>
        </w:rPr>
        <w:t xml:space="preserve">ВНД </w:t>
      </w:r>
      <w:r w:rsidRPr="00161F4D">
        <w:rPr>
          <w:lang w:val="ru-RU"/>
        </w:rPr>
        <w:t>– временно недоступно. После конкретной оценки состояния доступности в скобках указывается категория или через запятую несколько категорий инвалидов, для кого определена соответствующая степень доступности объекта и услуг. Например: ДП (Г-ч, С-ч, У), ДЧ (</w:t>
      </w:r>
      <w:proofErr w:type="spellStart"/>
      <w:proofErr w:type="gramStart"/>
      <w:r w:rsidRPr="00161F4D">
        <w:rPr>
          <w:lang w:val="ru-RU"/>
        </w:rPr>
        <w:t>О-н</w:t>
      </w:r>
      <w:proofErr w:type="spellEnd"/>
      <w:proofErr w:type="gramEnd"/>
      <w:r w:rsidRPr="00161F4D">
        <w:rPr>
          <w:lang w:val="ru-RU"/>
        </w:rPr>
        <w:t xml:space="preserve">), </w:t>
      </w:r>
      <w:proofErr w:type="spellStart"/>
      <w:r w:rsidRPr="00161F4D">
        <w:rPr>
          <w:lang w:val="ru-RU"/>
        </w:rPr>
        <w:t>ДУ-пп</w:t>
      </w:r>
      <w:proofErr w:type="spellEnd"/>
      <w:r w:rsidRPr="00161F4D">
        <w:rPr>
          <w:lang w:val="ru-RU"/>
        </w:rPr>
        <w:t xml:space="preserve"> (О-в, </w:t>
      </w:r>
      <w:proofErr w:type="spellStart"/>
      <w:r w:rsidRPr="00161F4D">
        <w:rPr>
          <w:lang w:val="ru-RU"/>
        </w:rPr>
        <w:t>Г-п</w:t>
      </w:r>
      <w:proofErr w:type="spellEnd"/>
      <w:r w:rsidRPr="00161F4D">
        <w:rPr>
          <w:lang w:val="ru-RU"/>
        </w:rPr>
        <w:t xml:space="preserve">, </w:t>
      </w:r>
      <w:proofErr w:type="spellStart"/>
      <w:r w:rsidRPr="00161F4D">
        <w:rPr>
          <w:lang w:val="ru-RU"/>
        </w:rPr>
        <w:t>С-п</w:t>
      </w:r>
      <w:proofErr w:type="spellEnd"/>
      <w:r w:rsidRPr="00161F4D">
        <w:rPr>
          <w:lang w:val="ru-RU"/>
        </w:rPr>
        <w:t xml:space="preserve">), </w:t>
      </w:r>
      <w:proofErr w:type="spellStart"/>
      <w:r w:rsidRPr="00161F4D">
        <w:rPr>
          <w:lang w:val="ru-RU"/>
        </w:rPr>
        <w:t>ДУ-дом</w:t>
      </w:r>
      <w:proofErr w:type="spellEnd"/>
      <w:r w:rsidRPr="00161F4D">
        <w:rPr>
          <w:spacing w:val="-9"/>
          <w:lang w:val="ru-RU"/>
        </w:rPr>
        <w:t xml:space="preserve"> </w:t>
      </w:r>
      <w:r w:rsidRPr="00161F4D">
        <w:rPr>
          <w:lang w:val="ru-RU"/>
        </w:rPr>
        <w:t>(К)</w:t>
      </w:r>
    </w:p>
    <w:p w:rsidR="007F105C" w:rsidRPr="00161F4D" w:rsidRDefault="007F105C">
      <w:pPr>
        <w:pStyle w:val="a3"/>
        <w:spacing w:line="216" w:lineRule="exact"/>
        <w:ind w:left="920"/>
        <w:rPr>
          <w:lang w:val="ru-RU"/>
        </w:rPr>
      </w:pPr>
      <w:r w:rsidRPr="00161F4D">
        <w:rPr>
          <w:position w:val="9"/>
          <w:sz w:val="13"/>
          <w:lang w:val="ru-RU"/>
        </w:rPr>
        <w:t xml:space="preserve">15 </w:t>
      </w:r>
      <w:r w:rsidRPr="00161F4D">
        <w:rPr>
          <w:lang w:val="ru-RU"/>
        </w:rPr>
        <w:t>перечень приоритетных объектов определяется и согласовывается с общественными объединениями</w:t>
      </w:r>
      <w:r w:rsidRPr="00161F4D">
        <w:rPr>
          <w:spacing w:val="-11"/>
          <w:lang w:val="ru-RU"/>
        </w:rPr>
        <w:t xml:space="preserve"> </w:t>
      </w:r>
      <w:r w:rsidRPr="00161F4D">
        <w:rPr>
          <w:lang w:val="ru-RU"/>
        </w:rPr>
        <w:t>инвалидов</w:t>
      </w:r>
    </w:p>
    <w:p w:rsidR="007F105C" w:rsidRPr="00161F4D" w:rsidRDefault="007F105C">
      <w:pPr>
        <w:pStyle w:val="a3"/>
        <w:spacing w:before="15" w:line="230" w:lineRule="exact"/>
        <w:ind w:right="154" w:firstLine="708"/>
        <w:jc w:val="both"/>
        <w:rPr>
          <w:lang w:val="ru-RU"/>
        </w:rPr>
      </w:pPr>
      <w:proofErr w:type="gramStart"/>
      <w:r w:rsidRPr="00161F4D">
        <w:rPr>
          <w:position w:val="9"/>
          <w:sz w:val="13"/>
          <w:szCs w:val="13"/>
          <w:lang w:val="ru-RU"/>
        </w:rPr>
        <w:t xml:space="preserve">16 </w:t>
      </w:r>
      <w:r w:rsidRPr="00161F4D">
        <w:rPr>
          <w:lang w:val="ru-RU"/>
        </w:rPr>
        <w:t xml:space="preserve">указываются ближайший этап и в скобках виды работ: </w:t>
      </w:r>
      <w:r w:rsidRPr="00161F4D">
        <w:rPr>
          <w:b/>
          <w:bCs/>
          <w:lang w:val="ru-RU"/>
        </w:rPr>
        <w:t xml:space="preserve">не нуждается </w:t>
      </w:r>
      <w:r w:rsidRPr="00161F4D">
        <w:rPr>
          <w:lang w:val="ru-RU"/>
        </w:rPr>
        <w:t xml:space="preserve">(все работы выполнены); </w:t>
      </w:r>
      <w:r w:rsidRPr="00161F4D">
        <w:rPr>
          <w:b/>
          <w:bCs/>
          <w:lang w:val="ru-RU"/>
        </w:rPr>
        <w:t xml:space="preserve">1 этап </w:t>
      </w:r>
      <w:r w:rsidRPr="00161F4D">
        <w:rPr>
          <w:lang w:val="ru-RU"/>
        </w:rPr>
        <w:t xml:space="preserve">– неотложные мероприятия (организационные, ТСР); </w:t>
      </w:r>
      <w:r w:rsidRPr="00161F4D">
        <w:rPr>
          <w:b/>
          <w:bCs/>
          <w:lang w:val="ru-RU"/>
        </w:rPr>
        <w:t xml:space="preserve">2 этап </w:t>
      </w:r>
      <w:r w:rsidRPr="00161F4D">
        <w:rPr>
          <w:lang w:val="ru-RU"/>
        </w:rPr>
        <w:t xml:space="preserve">– отложенные плановые работы (ТСР, текущий ремонт); </w:t>
      </w:r>
      <w:r w:rsidRPr="00161F4D">
        <w:rPr>
          <w:b/>
          <w:bCs/>
          <w:lang w:val="ru-RU"/>
        </w:rPr>
        <w:t xml:space="preserve">3 этап </w:t>
      </w:r>
      <w:r w:rsidRPr="00161F4D">
        <w:rPr>
          <w:lang w:val="ru-RU"/>
        </w:rPr>
        <w:t>– итоговый (капитальный ремонт,</w:t>
      </w:r>
      <w:r w:rsidRPr="00161F4D">
        <w:rPr>
          <w:spacing w:val="-24"/>
          <w:lang w:val="ru-RU"/>
        </w:rPr>
        <w:t xml:space="preserve"> </w:t>
      </w:r>
      <w:r w:rsidRPr="00161F4D">
        <w:rPr>
          <w:lang w:val="ru-RU"/>
        </w:rPr>
        <w:t>реконструкция)</w:t>
      </w:r>
      <w:proofErr w:type="gramEnd"/>
    </w:p>
    <w:p w:rsidR="007F105C" w:rsidRPr="00161F4D" w:rsidRDefault="007F105C">
      <w:pPr>
        <w:pStyle w:val="a3"/>
        <w:spacing w:line="216" w:lineRule="exact"/>
        <w:ind w:left="920"/>
        <w:rPr>
          <w:lang w:val="ru-RU"/>
        </w:rPr>
      </w:pPr>
      <w:r w:rsidRPr="00161F4D">
        <w:rPr>
          <w:position w:val="9"/>
          <w:sz w:val="13"/>
          <w:lang w:val="ru-RU"/>
        </w:rPr>
        <w:t xml:space="preserve">17  </w:t>
      </w:r>
      <w:r w:rsidRPr="00161F4D">
        <w:rPr>
          <w:lang w:val="ru-RU"/>
        </w:rPr>
        <w:t>указывается аналогично графе 13 (см. сноску</w:t>
      </w:r>
      <w:r w:rsidRPr="00161F4D">
        <w:rPr>
          <w:spacing w:val="-23"/>
          <w:lang w:val="ru-RU"/>
        </w:rPr>
        <w:t xml:space="preserve"> </w:t>
      </w:r>
      <w:r w:rsidRPr="00161F4D">
        <w:rPr>
          <w:lang w:val="ru-RU"/>
        </w:rPr>
        <w:t>14)</w:t>
      </w:r>
    </w:p>
    <w:p w:rsidR="007F105C" w:rsidRDefault="007F105C">
      <w:pPr>
        <w:pStyle w:val="a3"/>
        <w:spacing w:line="243" w:lineRule="exact"/>
        <w:ind w:left="920"/>
        <w:rPr>
          <w:lang w:val="ru-RU"/>
        </w:rPr>
      </w:pPr>
      <w:r w:rsidRPr="00161F4D">
        <w:rPr>
          <w:position w:val="9"/>
          <w:sz w:val="13"/>
          <w:lang w:val="ru-RU"/>
        </w:rPr>
        <w:t xml:space="preserve">18  </w:t>
      </w:r>
      <w:r w:rsidRPr="00161F4D">
        <w:rPr>
          <w:lang w:val="ru-RU"/>
        </w:rPr>
        <w:t>указывается аналогично графе 13 (см. сноску</w:t>
      </w:r>
      <w:r w:rsidRPr="00161F4D">
        <w:rPr>
          <w:spacing w:val="-23"/>
          <w:lang w:val="ru-RU"/>
        </w:rPr>
        <w:t xml:space="preserve"> </w:t>
      </w:r>
      <w:r w:rsidRPr="00161F4D">
        <w:rPr>
          <w:lang w:val="ru-RU"/>
        </w:rPr>
        <w:t>14)</w:t>
      </w:r>
    </w:p>
    <w:p w:rsidR="007F105C" w:rsidRDefault="007F105C">
      <w:pPr>
        <w:pStyle w:val="a3"/>
        <w:spacing w:line="243" w:lineRule="exact"/>
        <w:ind w:left="920"/>
        <w:rPr>
          <w:lang w:val="ru-RU"/>
        </w:rPr>
      </w:pPr>
    </w:p>
    <w:p w:rsidR="007F105C" w:rsidRPr="00161F4D" w:rsidRDefault="007F105C">
      <w:pPr>
        <w:pStyle w:val="a3"/>
        <w:spacing w:line="243" w:lineRule="exact"/>
        <w:ind w:left="920"/>
        <w:rPr>
          <w:lang w:val="ru-RU"/>
        </w:rPr>
      </w:pPr>
    </w:p>
    <w:p w:rsidR="007F105C" w:rsidRPr="00161F4D" w:rsidRDefault="007F105C" w:rsidP="00025814">
      <w:pPr>
        <w:spacing w:before="190"/>
        <w:ind w:left="3541"/>
        <w:rPr>
          <w:rFonts w:ascii="Times New Roman" w:hAnsi="Times New Roman"/>
          <w:sz w:val="24"/>
          <w:szCs w:val="24"/>
          <w:lang w:val="ru-RU"/>
        </w:rPr>
      </w:pPr>
      <w:r w:rsidRPr="00161F4D">
        <w:rPr>
          <w:rFonts w:ascii="Times New Roman" w:hAnsi="Times New Roman"/>
          <w:b/>
          <w:sz w:val="24"/>
          <w:lang w:val="ru-RU"/>
        </w:rPr>
        <w:t>РЕЕСТР ОБЪЕКТОВ СОЦИАЛЬНОЙ ИНФРАСТРУКТУРЫ И</w:t>
      </w:r>
      <w:r w:rsidRPr="00161F4D">
        <w:rPr>
          <w:rFonts w:ascii="Times New Roman" w:hAnsi="Times New Roman"/>
          <w:b/>
          <w:spacing w:val="-18"/>
          <w:sz w:val="24"/>
          <w:lang w:val="ru-RU"/>
        </w:rPr>
        <w:t xml:space="preserve"> </w:t>
      </w:r>
      <w:r w:rsidRPr="00161F4D">
        <w:rPr>
          <w:rFonts w:ascii="Times New Roman" w:hAnsi="Times New Roman"/>
          <w:b/>
          <w:sz w:val="24"/>
          <w:lang w:val="ru-RU"/>
        </w:rPr>
        <w:t>УСЛУГ</w:t>
      </w:r>
    </w:p>
    <w:p w:rsidR="007F105C" w:rsidRPr="00161F4D" w:rsidRDefault="007F105C" w:rsidP="00025814">
      <w:pPr>
        <w:ind w:left="3841"/>
        <w:rPr>
          <w:rFonts w:ascii="Times New Roman" w:hAnsi="Times New Roman"/>
          <w:sz w:val="24"/>
          <w:szCs w:val="24"/>
          <w:lang w:val="ru-RU"/>
        </w:rPr>
      </w:pPr>
      <w:r w:rsidRPr="00161F4D">
        <w:rPr>
          <w:rFonts w:ascii="Times New Roman" w:hAnsi="Times New Roman"/>
          <w:b/>
          <w:sz w:val="24"/>
          <w:lang w:val="ru-RU"/>
        </w:rPr>
        <w:t>в приоритетных сферах жизнедеятельности инвалидов и других</w:t>
      </w:r>
      <w:r w:rsidRPr="00161F4D">
        <w:rPr>
          <w:rFonts w:ascii="Times New Roman" w:hAnsi="Times New Roman"/>
          <w:b/>
          <w:spacing w:val="-18"/>
          <w:sz w:val="24"/>
          <w:lang w:val="ru-RU"/>
        </w:rPr>
        <w:t xml:space="preserve"> </w:t>
      </w:r>
      <w:r w:rsidRPr="00161F4D">
        <w:rPr>
          <w:rFonts w:ascii="Times New Roman" w:hAnsi="Times New Roman"/>
          <w:b/>
          <w:sz w:val="24"/>
          <w:lang w:val="ru-RU"/>
        </w:rPr>
        <w:t>МГН</w:t>
      </w:r>
    </w:p>
    <w:p w:rsidR="007F105C" w:rsidRDefault="007F105C" w:rsidP="00025814">
      <w:pPr>
        <w:spacing w:before="190"/>
        <w:ind w:right="151"/>
        <w:jc w:val="right"/>
        <w:rPr>
          <w:rFonts w:ascii="Times New Roman" w:hAnsi="Times New Roman"/>
          <w:b/>
          <w:sz w:val="24"/>
          <w:lang w:val="ru-RU"/>
        </w:rPr>
      </w:pPr>
      <w:proofErr w:type="spellStart"/>
      <w:r>
        <w:rPr>
          <w:rFonts w:ascii="Times New Roman" w:hAnsi="Times New Roman"/>
          <w:b/>
          <w:sz w:val="24"/>
        </w:rPr>
        <w:t>Часть</w:t>
      </w:r>
      <w:proofErr w:type="spellEnd"/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  <w:lang w:val="ru-RU"/>
        </w:rPr>
        <w:t>3</w:t>
      </w:r>
    </w:p>
    <w:p w:rsidR="007F105C" w:rsidRPr="00025814" w:rsidRDefault="007F105C" w:rsidP="00025814">
      <w:pPr>
        <w:spacing w:before="190"/>
        <w:ind w:right="151"/>
        <w:jc w:val="righ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5204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7"/>
        <w:gridCol w:w="2772"/>
        <w:gridCol w:w="1810"/>
        <w:gridCol w:w="1810"/>
        <w:gridCol w:w="1629"/>
        <w:gridCol w:w="2172"/>
        <w:gridCol w:w="1810"/>
        <w:gridCol w:w="2534"/>
      </w:tblGrid>
      <w:tr w:rsidR="007F105C" w:rsidRPr="00E71122" w:rsidTr="00E63153">
        <w:trPr>
          <w:trHeight w:val="475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105C" w:rsidRDefault="007F105C" w:rsidP="00E63153">
            <w:pPr>
              <w:pStyle w:val="21"/>
              <w:shd w:val="clear" w:color="auto" w:fill="auto"/>
              <w:spacing w:line="220" w:lineRule="exact"/>
              <w:jc w:val="left"/>
            </w:pPr>
            <w:r>
              <w:rPr>
                <w:rStyle w:val="24"/>
                <w:noProof w:val="0"/>
                <w:color w:val="000000"/>
                <w:lang w:val="en-US" w:eastAsia="en-US"/>
              </w:rPr>
              <w:t xml:space="preserve">N </w:t>
            </w:r>
            <w:r>
              <w:rPr>
                <w:rStyle w:val="24"/>
                <w:color w:val="000000"/>
              </w:rPr>
              <w:t>п/п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105C" w:rsidRPr="00464001" w:rsidRDefault="007F105C" w:rsidP="00E63153">
            <w:pPr>
              <w:jc w:val="center"/>
              <w:rPr>
                <w:rFonts w:ascii="Times New Roman" w:hAnsi="Times New Roman"/>
                <w:lang w:val="ru-RU"/>
              </w:rPr>
            </w:pPr>
            <w:r w:rsidRPr="00464001">
              <w:rPr>
                <w:rFonts w:ascii="Times New Roman" w:hAnsi="Times New Roman"/>
                <w:lang w:val="ru-RU"/>
              </w:rPr>
              <w:t>Путь</w:t>
            </w:r>
          </w:p>
          <w:p w:rsidR="007F105C" w:rsidRPr="00464001" w:rsidRDefault="007F105C" w:rsidP="00E63153">
            <w:pPr>
              <w:jc w:val="center"/>
              <w:rPr>
                <w:rFonts w:ascii="Times New Roman" w:hAnsi="Times New Roman"/>
                <w:lang w:val="ru-RU"/>
              </w:rPr>
            </w:pPr>
            <w:r w:rsidRPr="00464001">
              <w:rPr>
                <w:rFonts w:ascii="Times New Roman" w:hAnsi="Times New Roman"/>
                <w:lang w:val="ru-RU"/>
              </w:rPr>
              <w:t>следования к объекту пассажирок им</w:t>
            </w:r>
          </w:p>
          <w:p w:rsidR="007F105C" w:rsidRPr="00464001" w:rsidRDefault="007F105C" w:rsidP="00E63153">
            <w:pPr>
              <w:jc w:val="center"/>
              <w:rPr>
                <w:rFonts w:ascii="Times New Roman" w:hAnsi="Times New Roman"/>
                <w:lang w:val="ru-RU"/>
              </w:rPr>
            </w:pPr>
            <w:r w:rsidRPr="00464001">
              <w:rPr>
                <w:rFonts w:ascii="Times New Roman" w:hAnsi="Times New Roman"/>
                <w:lang w:val="ru-RU"/>
              </w:rPr>
              <w:t>транспорто</w:t>
            </w:r>
            <w:proofErr w:type="gramStart"/>
            <w:r w:rsidRPr="00464001">
              <w:rPr>
                <w:rFonts w:ascii="Times New Roman" w:hAnsi="Times New Roman"/>
                <w:lang w:val="ru-RU"/>
              </w:rPr>
              <w:t>м(</w:t>
            </w:r>
            <w:proofErr w:type="gramEnd"/>
            <w:r w:rsidRPr="00464001">
              <w:rPr>
                <w:rFonts w:ascii="Times New Roman" w:hAnsi="Times New Roman"/>
                <w:lang w:val="ru-RU"/>
              </w:rPr>
              <w:t>описать маршрут движения с использованием пассажирского транспорта),</w:t>
            </w:r>
          </w:p>
          <w:p w:rsidR="007F105C" w:rsidRPr="00464001" w:rsidRDefault="007F105C" w:rsidP="00E63153">
            <w:pPr>
              <w:jc w:val="center"/>
              <w:rPr>
                <w:rFonts w:ascii="Times New Roman" w:hAnsi="Times New Roman"/>
                <w:lang w:val="ru-RU"/>
              </w:rPr>
            </w:pPr>
            <w:r w:rsidRPr="00464001">
              <w:rPr>
                <w:rFonts w:ascii="Times New Roman" w:hAnsi="Times New Roman"/>
                <w:lang w:val="ru-RU"/>
              </w:rPr>
              <w:t xml:space="preserve">наличие </w:t>
            </w:r>
            <w:proofErr w:type="gramStart"/>
            <w:r w:rsidRPr="00464001">
              <w:rPr>
                <w:rFonts w:ascii="Times New Roman" w:hAnsi="Times New Roman"/>
                <w:lang w:val="ru-RU"/>
              </w:rPr>
              <w:t>адаптированного</w:t>
            </w:r>
            <w:proofErr w:type="gramEnd"/>
            <w:r w:rsidRPr="00464001">
              <w:rPr>
                <w:rFonts w:ascii="Times New Roman" w:hAnsi="Times New Roman"/>
                <w:lang w:val="ru-RU"/>
              </w:rPr>
              <w:t xml:space="preserve"> пассажирского</w:t>
            </w:r>
          </w:p>
          <w:p w:rsidR="007F105C" w:rsidRPr="00464001" w:rsidRDefault="007F105C" w:rsidP="00E63153">
            <w:pPr>
              <w:jc w:val="center"/>
              <w:rPr>
                <w:rFonts w:ascii="Times New Roman" w:hAnsi="Times New Roman"/>
                <w:lang w:val="ru-RU"/>
              </w:rPr>
            </w:pPr>
            <w:r w:rsidRPr="00464001">
              <w:rPr>
                <w:rFonts w:ascii="Times New Roman" w:hAnsi="Times New Roman"/>
                <w:lang w:val="ru-RU"/>
              </w:rPr>
              <w:t>транспорта к объекту</w:t>
            </w:r>
          </w:p>
        </w:tc>
        <w:tc>
          <w:tcPr>
            <w:tcW w:w="1176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105C" w:rsidRPr="00464001" w:rsidRDefault="007F105C" w:rsidP="00E63153">
            <w:pPr>
              <w:jc w:val="center"/>
              <w:rPr>
                <w:rFonts w:ascii="Times New Roman" w:hAnsi="Times New Roman"/>
                <w:lang w:val="ru-RU"/>
              </w:rPr>
            </w:pPr>
            <w:r w:rsidRPr="00464001">
              <w:rPr>
                <w:rFonts w:ascii="Times New Roman" w:hAnsi="Times New Roman"/>
                <w:lang w:val="ru-RU"/>
              </w:rPr>
              <w:t>Путь к объекту от ближайшей остановки пассажирского транспорта</w:t>
            </w:r>
          </w:p>
        </w:tc>
      </w:tr>
      <w:tr w:rsidR="007F105C" w:rsidRPr="00E71122" w:rsidTr="00E63153">
        <w:trPr>
          <w:trHeight w:val="1776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105C" w:rsidRDefault="007F105C" w:rsidP="00E63153">
            <w:pPr>
              <w:pStyle w:val="21"/>
              <w:shd w:val="clear" w:color="auto" w:fill="auto"/>
              <w:spacing w:line="220" w:lineRule="exact"/>
              <w:jc w:val="left"/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105C" w:rsidRPr="00464001" w:rsidRDefault="007F105C" w:rsidP="00E6315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105C" w:rsidRPr="00464001" w:rsidRDefault="007F105C" w:rsidP="00E63153">
            <w:pPr>
              <w:jc w:val="center"/>
              <w:rPr>
                <w:rFonts w:ascii="Times New Roman" w:hAnsi="Times New Roman"/>
                <w:lang w:val="ru-RU"/>
              </w:rPr>
            </w:pPr>
            <w:r w:rsidRPr="00464001">
              <w:rPr>
                <w:rFonts w:ascii="Times New Roman" w:hAnsi="Times New Roman"/>
                <w:lang w:val="ru-RU"/>
              </w:rPr>
              <w:t xml:space="preserve">Расстояние до объекта </w:t>
            </w:r>
            <w:proofErr w:type="gramStart"/>
            <w:r w:rsidRPr="00464001">
              <w:rPr>
                <w:rFonts w:ascii="Times New Roman" w:hAnsi="Times New Roman"/>
                <w:lang w:val="ru-RU"/>
              </w:rPr>
              <w:t>от</w:t>
            </w:r>
            <w:proofErr w:type="gramEnd"/>
          </w:p>
          <w:p w:rsidR="007F105C" w:rsidRPr="00464001" w:rsidRDefault="007F105C" w:rsidP="00E63153">
            <w:pPr>
              <w:jc w:val="center"/>
              <w:rPr>
                <w:rFonts w:ascii="Times New Roman" w:hAnsi="Times New Roman"/>
                <w:lang w:val="ru-RU"/>
              </w:rPr>
            </w:pPr>
            <w:r w:rsidRPr="00464001">
              <w:rPr>
                <w:rFonts w:ascii="Times New Roman" w:hAnsi="Times New Roman"/>
                <w:lang w:val="ru-RU"/>
              </w:rPr>
              <w:t>Остановки транспорта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105C" w:rsidRPr="008629C8" w:rsidRDefault="007F105C" w:rsidP="00E6315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629C8">
              <w:rPr>
                <w:rFonts w:ascii="Times New Roman" w:hAnsi="Times New Roman"/>
              </w:rPr>
              <w:t>Время</w:t>
            </w:r>
            <w:proofErr w:type="spellEnd"/>
          </w:p>
          <w:p w:rsidR="007F105C" w:rsidRPr="008629C8" w:rsidRDefault="007F105C" w:rsidP="00E6315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629C8">
              <w:rPr>
                <w:rFonts w:ascii="Times New Roman" w:hAnsi="Times New Roman"/>
              </w:rPr>
              <w:t>движения</w:t>
            </w:r>
            <w:proofErr w:type="spellEnd"/>
          </w:p>
          <w:p w:rsidR="007F105C" w:rsidRPr="008629C8" w:rsidRDefault="007F105C" w:rsidP="00E63153">
            <w:pPr>
              <w:jc w:val="center"/>
              <w:rPr>
                <w:rFonts w:ascii="Times New Roman" w:hAnsi="Times New Roman"/>
              </w:rPr>
            </w:pPr>
            <w:r w:rsidRPr="008629C8">
              <w:rPr>
                <w:rFonts w:ascii="Times New Roman" w:hAnsi="Times New Roman"/>
              </w:rPr>
              <w:t>(</w:t>
            </w:r>
            <w:proofErr w:type="spellStart"/>
            <w:r w:rsidRPr="008629C8">
              <w:rPr>
                <w:rFonts w:ascii="Times New Roman" w:hAnsi="Times New Roman"/>
              </w:rPr>
              <w:t>пешком</w:t>
            </w:r>
            <w:proofErr w:type="spellEnd"/>
            <w:r w:rsidRPr="008629C8">
              <w:rPr>
                <w:rFonts w:ascii="Times New Roman" w:hAnsi="Times New Roman"/>
              </w:rPr>
              <w:t>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105C" w:rsidRPr="00464001" w:rsidRDefault="007F105C" w:rsidP="00E63153">
            <w:pPr>
              <w:jc w:val="center"/>
              <w:rPr>
                <w:rFonts w:ascii="Times New Roman" w:hAnsi="Times New Roman"/>
                <w:lang w:val="ru-RU"/>
              </w:rPr>
            </w:pPr>
            <w:r w:rsidRPr="00464001">
              <w:rPr>
                <w:rFonts w:ascii="Times New Roman" w:hAnsi="Times New Roman"/>
                <w:lang w:val="ru-RU"/>
              </w:rPr>
              <w:t xml:space="preserve">Наличие </w:t>
            </w:r>
            <w:proofErr w:type="spellStart"/>
            <w:proofErr w:type="gramStart"/>
            <w:r w:rsidRPr="00464001">
              <w:rPr>
                <w:rFonts w:ascii="Times New Roman" w:hAnsi="Times New Roman"/>
                <w:lang w:val="ru-RU"/>
              </w:rPr>
              <w:t>выделенног</w:t>
            </w:r>
            <w:proofErr w:type="spellEnd"/>
            <w:r w:rsidRPr="00464001">
              <w:rPr>
                <w:rFonts w:ascii="Times New Roman" w:hAnsi="Times New Roman"/>
                <w:lang w:val="ru-RU"/>
              </w:rPr>
              <w:t xml:space="preserve"> о</w:t>
            </w:r>
            <w:proofErr w:type="gramEnd"/>
            <w:r w:rsidRPr="00464001">
              <w:rPr>
                <w:rFonts w:ascii="Times New Roman" w:hAnsi="Times New Roman"/>
                <w:lang w:val="ru-RU"/>
              </w:rPr>
              <w:t xml:space="preserve"> от</w:t>
            </w:r>
          </w:p>
          <w:p w:rsidR="007F105C" w:rsidRPr="00464001" w:rsidRDefault="007F105C" w:rsidP="00E63153">
            <w:pPr>
              <w:jc w:val="center"/>
              <w:rPr>
                <w:rFonts w:ascii="Times New Roman" w:hAnsi="Times New Roman"/>
                <w:lang w:val="ru-RU"/>
              </w:rPr>
            </w:pPr>
            <w:r w:rsidRPr="00464001">
              <w:rPr>
                <w:rFonts w:ascii="Times New Roman" w:hAnsi="Times New Roman"/>
                <w:lang w:val="ru-RU"/>
              </w:rPr>
              <w:t>проезжей</w:t>
            </w:r>
          </w:p>
          <w:p w:rsidR="007F105C" w:rsidRPr="00464001" w:rsidRDefault="007F105C" w:rsidP="00E63153">
            <w:pPr>
              <w:jc w:val="center"/>
              <w:rPr>
                <w:rFonts w:ascii="Times New Roman" w:hAnsi="Times New Roman"/>
                <w:lang w:val="ru-RU"/>
              </w:rPr>
            </w:pPr>
            <w:r w:rsidRPr="00464001">
              <w:rPr>
                <w:rFonts w:ascii="Times New Roman" w:hAnsi="Times New Roman"/>
                <w:lang w:val="ru-RU"/>
              </w:rPr>
              <w:t>части</w:t>
            </w:r>
          </w:p>
          <w:p w:rsidR="007F105C" w:rsidRPr="008629C8" w:rsidRDefault="007F105C" w:rsidP="00E6315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629C8">
              <w:rPr>
                <w:rFonts w:ascii="Times New Roman" w:hAnsi="Times New Roman"/>
              </w:rPr>
              <w:t>пешеходного</w:t>
            </w:r>
            <w:proofErr w:type="spellEnd"/>
            <w:r w:rsidRPr="008629C8">
              <w:rPr>
                <w:rFonts w:ascii="Times New Roman" w:hAnsi="Times New Roman"/>
              </w:rPr>
              <w:t xml:space="preserve"> </w:t>
            </w:r>
            <w:proofErr w:type="spellStart"/>
            <w:r w:rsidRPr="008629C8">
              <w:rPr>
                <w:rFonts w:ascii="Times New Roman" w:hAnsi="Times New Roman"/>
              </w:rPr>
              <w:t>пути</w:t>
            </w:r>
            <w:proofErr w:type="spellEnd"/>
            <w:r w:rsidRPr="008629C8">
              <w:rPr>
                <w:rFonts w:ascii="Times New Roman" w:hAnsi="Times New Roman"/>
              </w:rPr>
              <w:t xml:space="preserve"> (</w:t>
            </w:r>
            <w:proofErr w:type="spellStart"/>
            <w:r w:rsidRPr="008629C8">
              <w:rPr>
                <w:rFonts w:ascii="Times New Roman" w:hAnsi="Times New Roman"/>
              </w:rPr>
              <w:t>да</w:t>
            </w:r>
            <w:proofErr w:type="spellEnd"/>
            <w:r w:rsidRPr="008629C8">
              <w:rPr>
                <w:rFonts w:ascii="Times New Roman" w:hAnsi="Times New Roman"/>
              </w:rPr>
              <w:t xml:space="preserve">, </w:t>
            </w:r>
            <w:proofErr w:type="spellStart"/>
            <w:r w:rsidRPr="008629C8">
              <w:rPr>
                <w:rFonts w:ascii="Times New Roman" w:hAnsi="Times New Roman"/>
              </w:rPr>
              <w:t>нет</w:t>
            </w:r>
            <w:proofErr w:type="spellEnd"/>
            <w:r w:rsidRPr="008629C8">
              <w:rPr>
                <w:rFonts w:ascii="Times New Roman" w:hAnsi="Times New Roman"/>
              </w:rPr>
              <w:t>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105C" w:rsidRPr="00464001" w:rsidRDefault="007F105C" w:rsidP="00E63153">
            <w:pPr>
              <w:jc w:val="center"/>
              <w:rPr>
                <w:rFonts w:ascii="Times New Roman" w:hAnsi="Times New Roman"/>
                <w:lang w:val="ru-RU"/>
              </w:rPr>
            </w:pPr>
            <w:r w:rsidRPr="00464001">
              <w:rPr>
                <w:rFonts w:ascii="Times New Roman" w:hAnsi="Times New Roman"/>
                <w:lang w:val="ru-RU"/>
              </w:rPr>
              <w:t>Перекрестки:</w:t>
            </w:r>
          </w:p>
          <w:p w:rsidR="007F105C" w:rsidRPr="00464001" w:rsidRDefault="007F105C" w:rsidP="00E63153">
            <w:pPr>
              <w:jc w:val="center"/>
              <w:rPr>
                <w:rFonts w:ascii="Times New Roman" w:hAnsi="Times New Roman"/>
                <w:lang w:val="ru-RU"/>
              </w:rPr>
            </w:pPr>
            <w:r w:rsidRPr="00464001">
              <w:rPr>
                <w:rFonts w:ascii="Times New Roman" w:hAnsi="Times New Roman"/>
                <w:lang w:val="ru-RU"/>
              </w:rPr>
              <w:t>нерегулируемые;</w:t>
            </w:r>
          </w:p>
          <w:p w:rsidR="007F105C" w:rsidRPr="00464001" w:rsidRDefault="007F105C" w:rsidP="00E6315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регулируем</w:t>
            </w:r>
            <w:r w:rsidRPr="00464001">
              <w:rPr>
                <w:rFonts w:ascii="Times New Roman" w:hAnsi="Times New Roman"/>
                <w:lang w:val="ru-RU"/>
              </w:rPr>
              <w:t>ые, со звуковой</w:t>
            </w:r>
          </w:p>
          <w:p w:rsidR="007F105C" w:rsidRPr="00636B24" w:rsidRDefault="007F105C" w:rsidP="00E63153">
            <w:pPr>
              <w:jc w:val="center"/>
              <w:rPr>
                <w:rFonts w:ascii="Times New Roman" w:hAnsi="Times New Roman"/>
                <w:lang w:val="ru-RU"/>
              </w:rPr>
            </w:pPr>
            <w:r w:rsidRPr="00636B24">
              <w:rPr>
                <w:rFonts w:ascii="Times New Roman" w:hAnsi="Times New Roman"/>
                <w:lang w:val="ru-RU"/>
              </w:rPr>
              <w:t>сигнализацией,</w:t>
            </w:r>
          </w:p>
          <w:p w:rsidR="007F105C" w:rsidRPr="008629C8" w:rsidRDefault="007F105C" w:rsidP="00E6315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629C8">
              <w:rPr>
                <w:rFonts w:ascii="Times New Roman" w:hAnsi="Times New Roman"/>
              </w:rPr>
              <w:t>таймером</w:t>
            </w:r>
            <w:proofErr w:type="spellEnd"/>
            <w:r w:rsidRPr="008629C8">
              <w:rPr>
                <w:rFonts w:ascii="Times New Roman" w:hAnsi="Times New Roman"/>
              </w:rPr>
              <w:t>;</w:t>
            </w:r>
          </w:p>
          <w:p w:rsidR="007F105C" w:rsidRPr="008629C8" w:rsidRDefault="007F105C" w:rsidP="00E6315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629C8">
              <w:rPr>
                <w:rFonts w:ascii="Times New Roman" w:hAnsi="Times New Roman"/>
              </w:rPr>
              <w:t>нет</w:t>
            </w:r>
            <w:proofErr w:type="spellEnd"/>
          </w:p>
          <w:p w:rsidR="007F105C" w:rsidRPr="008629C8" w:rsidRDefault="007F105C" w:rsidP="00E631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105C" w:rsidRPr="00636B24" w:rsidRDefault="007F105C" w:rsidP="00E6315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Информац</w:t>
            </w:r>
            <w:r w:rsidRPr="00464001">
              <w:rPr>
                <w:rFonts w:ascii="Times New Roman" w:hAnsi="Times New Roman"/>
                <w:lang w:val="ru-RU"/>
              </w:rPr>
              <w:t>ия на пути с</w:t>
            </w:r>
            <w:r>
              <w:rPr>
                <w:rFonts w:ascii="Times New Roman" w:hAnsi="Times New Roman"/>
                <w:lang w:val="ru-RU"/>
              </w:rPr>
              <w:t>ледования к объекту: акустическ</w:t>
            </w:r>
            <w:r w:rsidRPr="00464001">
              <w:rPr>
                <w:rFonts w:ascii="Times New Roman" w:hAnsi="Times New Roman"/>
                <w:lang w:val="ru-RU"/>
              </w:rPr>
              <w:t>ая, тактильная</w:t>
            </w:r>
            <w:r w:rsidRPr="00636B24">
              <w:rPr>
                <w:rFonts w:ascii="Times New Roman" w:hAnsi="Times New Roman"/>
                <w:lang w:val="ru-RU"/>
              </w:rPr>
              <w:t>»</w:t>
            </w:r>
          </w:p>
          <w:p w:rsidR="007F105C" w:rsidRPr="008629C8" w:rsidRDefault="007F105C" w:rsidP="00E6315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629C8">
              <w:rPr>
                <w:rFonts w:ascii="Times New Roman" w:hAnsi="Times New Roman"/>
              </w:rPr>
              <w:t>визуальная</w:t>
            </w:r>
            <w:proofErr w:type="spellEnd"/>
            <w:r w:rsidRPr="008629C8">
              <w:rPr>
                <w:rFonts w:ascii="Times New Roman" w:hAnsi="Times New Roman"/>
              </w:rPr>
              <w:t xml:space="preserve"> ; </w:t>
            </w:r>
            <w:proofErr w:type="spellStart"/>
            <w:r w:rsidRPr="008629C8">
              <w:rPr>
                <w:rFonts w:ascii="Times New Roman" w:hAnsi="Times New Roman"/>
              </w:rPr>
              <w:t>нет</w:t>
            </w:r>
            <w:proofErr w:type="spellEnd"/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05C" w:rsidRPr="00464001" w:rsidRDefault="007F105C" w:rsidP="00E63153">
            <w:pPr>
              <w:jc w:val="center"/>
              <w:rPr>
                <w:rFonts w:ascii="Times New Roman" w:hAnsi="Times New Roman"/>
                <w:lang w:val="ru-RU"/>
              </w:rPr>
            </w:pPr>
            <w:r w:rsidRPr="00464001">
              <w:rPr>
                <w:rFonts w:ascii="Times New Roman" w:hAnsi="Times New Roman"/>
                <w:lang w:val="ru-RU"/>
              </w:rPr>
              <w:t>Перепады высоты на пути: есть, нет</w:t>
            </w:r>
          </w:p>
          <w:p w:rsidR="007F105C" w:rsidRPr="00464001" w:rsidRDefault="007F105C" w:rsidP="00E63153">
            <w:pPr>
              <w:jc w:val="center"/>
              <w:rPr>
                <w:rFonts w:ascii="Times New Roman" w:hAnsi="Times New Roman"/>
                <w:lang w:val="ru-RU"/>
              </w:rPr>
            </w:pPr>
            <w:r w:rsidRPr="00464001">
              <w:rPr>
                <w:rFonts w:ascii="Times New Roman" w:hAnsi="Times New Roman"/>
                <w:lang w:val="ru-RU"/>
              </w:rPr>
              <w:t>(описать),</w:t>
            </w:r>
          </w:p>
          <w:p w:rsidR="007F105C" w:rsidRPr="00464001" w:rsidRDefault="007F105C" w:rsidP="00E63153">
            <w:pPr>
              <w:jc w:val="center"/>
              <w:rPr>
                <w:rFonts w:ascii="Times New Roman" w:hAnsi="Times New Roman"/>
                <w:lang w:val="ru-RU"/>
              </w:rPr>
            </w:pPr>
            <w:r w:rsidRPr="00464001">
              <w:rPr>
                <w:rFonts w:ascii="Times New Roman" w:hAnsi="Times New Roman"/>
                <w:lang w:val="ru-RU"/>
              </w:rPr>
              <w:t xml:space="preserve">Их обустройств </w:t>
            </w:r>
            <w:proofErr w:type="gramStart"/>
            <w:r w:rsidRPr="00464001">
              <w:rPr>
                <w:rFonts w:ascii="Times New Roman" w:hAnsi="Times New Roman"/>
                <w:lang w:val="ru-RU"/>
              </w:rPr>
              <w:t>о</w:t>
            </w:r>
            <w:proofErr w:type="gramEnd"/>
            <w:r w:rsidRPr="00464001">
              <w:rPr>
                <w:rFonts w:ascii="Times New Roman" w:hAnsi="Times New Roman"/>
                <w:lang w:val="ru-RU"/>
              </w:rPr>
              <w:t xml:space="preserve"> для</w:t>
            </w:r>
          </w:p>
          <w:p w:rsidR="007F105C" w:rsidRPr="00464001" w:rsidRDefault="007F105C" w:rsidP="00E63153">
            <w:pPr>
              <w:jc w:val="center"/>
              <w:rPr>
                <w:rFonts w:ascii="Times New Roman" w:hAnsi="Times New Roman"/>
                <w:lang w:val="ru-RU"/>
              </w:rPr>
            </w:pPr>
            <w:r w:rsidRPr="00464001">
              <w:rPr>
                <w:rFonts w:ascii="Times New Roman" w:hAnsi="Times New Roman"/>
                <w:lang w:val="ru-RU"/>
              </w:rPr>
              <w:t>инвалидов на коляске: да, нет</w:t>
            </w:r>
          </w:p>
        </w:tc>
      </w:tr>
      <w:tr w:rsidR="007F105C" w:rsidTr="00E63153">
        <w:trPr>
          <w:trHeight w:val="39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105C" w:rsidRPr="00692A1C" w:rsidRDefault="007F105C" w:rsidP="00E63153">
            <w:pPr>
              <w:pStyle w:val="21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692A1C">
              <w:rPr>
                <w:rStyle w:val="24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105C" w:rsidRPr="00692A1C" w:rsidRDefault="007F105C" w:rsidP="00E63153">
            <w:pPr>
              <w:jc w:val="center"/>
              <w:rPr>
                <w:rFonts w:ascii="Times New Roman" w:hAnsi="Times New Roman"/>
              </w:rPr>
            </w:pPr>
            <w:r w:rsidRPr="00692A1C">
              <w:rPr>
                <w:rFonts w:ascii="Times New Roman" w:hAnsi="Times New Roman"/>
              </w:rPr>
              <w:t>21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105C" w:rsidRPr="00692A1C" w:rsidRDefault="007F105C" w:rsidP="00E63153">
            <w:pPr>
              <w:jc w:val="center"/>
              <w:rPr>
                <w:rFonts w:ascii="Times New Roman" w:hAnsi="Times New Roman"/>
              </w:rPr>
            </w:pPr>
            <w:r w:rsidRPr="00692A1C">
              <w:rPr>
                <w:rFonts w:ascii="Times New Roman" w:hAnsi="Times New Roman"/>
              </w:rPr>
              <w:t>22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105C" w:rsidRPr="00692A1C" w:rsidRDefault="007F105C" w:rsidP="00E63153">
            <w:pPr>
              <w:jc w:val="center"/>
              <w:rPr>
                <w:rFonts w:ascii="Times New Roman" w:hAnsi="Times New Roman"/>
              </w:rPr>
            </w:pPr>
            <w:r w:rsidRPr="00692A1C">
              <w:rPr>
                <w:rFonts w:ascii="Times New Roman" w:hAnsi="Times New Roman"/>
              </w:rPr>
              <w:t>23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105C" w:rsidRPr="00692A1C" w:rsidRDefault="007F105C" w:rsidP="00E63153">
            <w:pPr>
              <w:jc w:val="center"/>
              <w:rPr>
                <w:rFonts w:ascii="Times New Roman" w:hAnsi="Times New Roman"/>
              </w:rPr>
            </w:pPr>
            <w:r w:rsidRPr="00692A1C">
              <w:rPr>
                <w:rFonts w:ascii="Times New Roman" w:hAnsi="Times New Roman"/>
              </w:rPr>
              <w:t>24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105C" w:rsidRPr="00692A1C" w:rsidRDefault="007F105C" w:rsidP="00E63153">
            <w:pPr>
              <w:jc w:val="center"/>
              <w:rPr>
                <w:rFonts w:ascii="Times New Roman" w:hAnsi="Times New Roman"/>
              </w:rPr>
            </w:pPr>
            <w:r w:rsidRPr="00692A1C">
              <w:rPr>
                <w:rFonts w:ascii="Times New Roman" w:hAnsi="Times New Roman"/>
              </w:rPr>
              <w:t>25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105C" w:rsidRPr="00692A1C" w:rsidRDefault="007F105C" w:rsidP="00E63153">
            <w:pPr>
              <w:jc w:val="center"/>
              <w:rPr>
                <w:rFonts w:ascii="Times New Roman" w:hAnsi="Times New Roman"/>
              </w:rPr>
            </w:pPr>
            <w:r w:rsidRPr="00692A1C">
              <w:rPr>
                <w:rFonts w:ascii="Times New Roman" w:hAnsi="Times New Roman"/>
              </w:rPr>
              <w:t>26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05C" w:rsidRPr="00692A1C" w:rsidRDefault="007F105C" w:rsidP="00E63153">
            <w:pPr>
              <w:jc w:val="center"/>
              <w:rPr>
                <w:rFonts w:ascii="Times New Roman" w:hAnsi="Times New Roman"/>
              </w:rPr>
            </w:pPr>
            <w:r w:rsidRPr="00692A1C">
              <w:rPr>
                <w:rFonts w:ascii="Times New Roman" w:hAnsi="Times New Roman"/>
              </w:rPr>
              <w:t>27</w:t>
            </w:r>
          </w:p>
        </w:tc>
      </w:tr>
      <w:tr w:rsidR="007F105C" w:rsidTr="00E63153">
        <w:trPr>
          <w:trHeight w:val="39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105C" w:rsidRPr="00692A1C" w:rsidRDefault="007F105C" w:rsidP="00E63153">
            <w:pPr>
              <w:pStyle w:val="21"/>
              <w:shd w:val="clear" w:color="auto" w:fill="auto"/>
              <w:spacing w:line="220" w:lineRule="exact"/>
              <w:jc w:val="center"/>
              <w:rPr>
                <w:rStyle w:val="24"/>
                <w:color w:val="000000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105C" w:rsidRPr="008676B1" w:rsidRDefault="007F105C" w:rsidP="00E6315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Проезд до остановке «</w:t>
            </w:r>
            <w:proofErr w:type="gramStart"/>
            <w:r>
              <w:rPr>
                <w:rFonts w:ascii="Times New Roman" w:hAnsi="Times New Roman"/>
                <w:lang w:val="ru-RU"/>
              </w:rPr>
              <w:t>Заводская</w:t>
            </w:r>
            <w:proofErr w:type="gramEnd"/>
            <w:r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105C" w:rsidRPr="008676B1" w:rsidRDefault="007F105C" w:rsidP="00E6315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400-</w:t>
            </w:r>
            <w:smartTag w:uri="urn:schemas-microsoft-com:office:smarttags" w:element="metricconverter">
              <w:smartTagPr>
                <w:attr w:name="ProductID" w:val="500 м"/>
              </w:smartTagPr>
              <w:r>
                <w:rPr>
                  <w:rFonts w:ascii="Times New Roman" w:hAnsi="Times New Roman"/>
                  <w:lang w:val="ru-RU"/>
                </w:rPr>
                <w:t>500 м</w:t>
              </w:r>
            </w:smartTag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105C" w:rsidRPr="008676B1" w:rsidRDefault="007F105C" w:rsidP="00E6315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 мин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105C" w:rsidRPr="008676B1" w:rsidRDefault="007F105C" w:rsidP="00E6315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105C" w:rsidRPr="008676B1" w:rsidRDefault="007F105C" w:rsidP="00E63153">
            <w:pPr>
              <w:jc w:val="center"/>
              <w:rPr>
                <w:rFonts w:ascii="Times New Roman" w:hAnsi="Times New Roman"/>
                <w:lang w:val="ru-RU"/>
              </w:rPr>
            </w:pPr>
            <w:proofErr w:type="gramStart"/>
            <w:r>
              <w:rPr>
                <w:rFonts w:ascii="Times New Roman" w:hAnsi="Times New Roman"/>
                <w:lang w:val="ru-RU"/>
              </w:rPr>
              <w:t>Регулируемый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 со звуковой сигнализацией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105C" w:rsidRPr="008676B1" w:rsidRDefault="007F105C" w:rsidP="00E6315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нет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05C" w:rsidRPr="008676B1" w:rsidRDefault="007F105C" w:rsidP="00E6315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нет</w:t>
            </w:r>
          </w:p>
        </w:tc>
      </w:tr>
    </w:tbl>
    <w:p w:rsidR="007F105C" w:rsidRDefault="007F105C" w:rsidP="00464001">
      <w:pPr>
        <w:rPr>
          <w:sz w:val="2"/>
          <w:szCs w:val="2"/>
        </w:rPr>
      </w:pPr>
    </w:p>
    <w:p w:rsidR="007F105C" w:rsidRPr="00161F4D" w:rsidRDefault="007F105C" w:rsidP="00025814">
      <w:pPr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7F105C" w:rsidRPr="00161F4D" w:rsidRDefault="007F105C" w:rsidP="00025814">
      <w:pPr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7F105C" w:rsidRPr="00161F4D" w:rsidRDefault="007F105C">
      <w:pPr>
        <w:ind w:left="4149"/>
        <w:rPr>
          <w:rFonts w:ascii="Times New Roman" w:hAnsi="Times New Roman"/>
          <w:sz w:val="20"/>
          <w:szCs w:val="20"/>
          <w:lang w:val="ru-RU"/>
        </w:rPr>
      </w:pPr>
    </w:p>
    <w:sectPr w:rsidR="007F105C" w:rsidRPr="00161F4D" w:rsidSect="00897245">
      <w:type w:val="continuous"/>
      <w:pgSz w:w="16840" w:h="11910" w:orient="landscape"/>
      <w:pgMar w:top="1060" w:right="98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27E83"/>
    <w:multiLevelType w:val="hybridMultilevel"/>
    <w:tmpl w:val="FFFFFFFF"/>
    <w:lvl w:ilvl="0" w:tplc="6820FB6A">
      <w:start w:val="9"/>
      <w:numFmt w:val="decimal"/>
      <w:lvlText w:val="%1"/>
      <w:lvlJc w:val="left"/>
      <w:pPr>
        <w:ind w:left="212" w:hanging="151"/>
      </w:pPr>
      <w:rPr>
        <w:rFonts w:ascii="Times New Roman" w:eastAsia="Times New Roman" w:hAnsi="Times New Roman" w:cs="Times New Roman" w:hint="default"/>
        <w:i/>
        <w:w w:val="99"/>
        <w:sz w:val="20"/>
        <w:szCs w:val="20"/>
      </w:rPr>
    </w:lvl>
    <w:lvl w:ilvl="1" w:tplc="B70AA5CA">
      <w:start w:val="1"/>
      <w:numFmt w:val="bullet"/>
      <w:lvlText w:val="•"/>
      <w:lvlJc w:val="left"/>
      <w:pPr>
        <w:ind w:left="1747" w:hanging="151"/>
      </w:pPr>
      <w:rPr>
        <w:rFonts w:hint="default"/>
      </w:rPr>
    </w:lvl>
    <w:lvl w:ilvl="2" w:tplc="DE48F04A">
      <w:start w:val="1"/>
      <w:numFmt w:val="bullet"/>
      <w:lvlText w:val="•"/>
      <w:lvlJc w:val="left"/>
      <w:pPr>
        <w:ind w:left="3275" w:hanging="151"/>
      </w:pPr>
      <w:rPr>
        <w:rFonts w:hint="default"/>
      </w:rPr>
    </w:lvl>
    <w:lvl w:ilvl="3" w:tplc="DAEE7002">
      <w:start w:val="1"/>
      <w:numFmt w:val="bullet"/>
      <w:lvlText w:val="•"/>
      <w:lvlJc w:val="left"/>
      <w:pPr>
        <w:ind w:left="4803" w:hanging="151"/>
      </w:pPr>
      <w:rPr>
        <w:rFonts w:hint="default"/>
      </w:rPr>
    </w:lvl>
    <w:lvl w:ilvl="4" w:tplc="8C60D278">
      <w:start w:val="1"/>
      <w:numFmt w:val="bullet"/>
      <w:lvlText w:val="•"/>
      <w:lvlJc w:val="left"/>
      <w:pPr>
        <w:ind w:left="6331" w:hanging="151"/>
      </w:pPr>
      <w:rPr>
        <w:rFonts w:hint="default"/>
      </w:rPr>
    </w:lvl>
    <w:lvl w:ilvl="5" w:tplc="C0D676D0">
      <w:start w:val="1"/>
      <w:numFmt w:val="bullet"/>
      <w:lvlText w:val="•"/>
      <w:lvlJc w:val="left"/>
      <w:pPr>
        <w:ind w:left="7859" w:hanging="151"/>
      </w:pPr>
      <w:rPr>
        <w:rFonts w:hint="default"/>
      </w:rPr>
    </w:lvl>
    <w:lvl w:ilvl="6" w:tplc="6A78EC42">
      <w:start w:val="1"/>
      <w:numFmt w:val="bullet"/>
      <w:lvlText w:val="•"/>
      <w:lvlJc w:val="left"/>
      <w:pPr>
        <w:ind w:left="9387" w:hanging="151"/>
      </w:pPr>
      <w:rPr>
        <w:rFonts w:hint="default"/>
      </w:rPr>
    </w:lvl>
    <w:lvl w:ilvl="7" w:tplc="64EC39CC">
      <w:start w:val="1"/>
      <w:numFmt w:val="bullet"/>
      <w:lvlText w:val="•"/>
      <w:lvlJc w:val="left"/>
      <w:pPr>
        <w:ind w:left="10914" w:hanging="151"/>
      </w:pPr>
      <w:rPr>
        <w:rFonts w:hint="default"/>
      </w:rPr>
    </w:lvl>
    <w:lvl w:ilvl="8" w:tplc="B0AEAF4E">
      <w:start w:val="1"/>
      <w:numFmt w:val="bullet"/>
      <w:lvlText w:val="•"/>
      <w:lvlJc w:val="left"/>
      <w:pPr>
        <w:ind w:left="12442" w:hanging="151"/>
      </w:pPr>
      <w:rPr>
        <w:rFonts w:hint="default"/>
      </w:rPr>
    </w:lvl>
  </w:abstractNum>
  <w:abstractNum w:abstractNumId="1">
    <w:nsid w:val="67B25879"/>
    <w:multiLevelType w:val="hybridMultilevel"/>
    <w:tmpl w:val="FFFFFFFF"/>
    <w:lvl w:ilvl="0" w:tplc="CDEED7B6">
      <w:start w:val="2"/>
      <w:numFmt w:val="decimal"/>
      <w:lvlText w:val="%1"/>
      <w:lvlJc w:val="left"/>
      <w:pPr>
        <w:ind w:left="212" w:hanging="151"/>
      </w:pPr>
      <w:rPr>
        <w:rFonts w:ascii="Times New Roman" w:eastAsia="Times New Roman" w:hAnsi="Times New Roman" w:cs="Times New Roman" w:hint="default"/>
        <w:i/>
        <w:w w:val="99"/>
        <w:sz w:val="20"/>
        <w:szCs w:val="20"/>
      </w:rPr>
    </w:lvl>
    <w:lvl w:ilvl="1" w:tplc="0250F18E">
      <w:start w:val="1"/>
      <w:numFmt w:val="bullet"/>
      <w:lvlText w:val="•"/>
      <w:lvlJc w:val="left"/>
      <w:pPr>
        <w:ind w:left="1747" w:hanging="151"/>
      </w:pPr>
      <w:rPr>
        <w:rFonts w:hint="default"/>
      </w:rPr>
    </w:lvl>
    <w:lvl w:ilvl="2" w:tplc="8CC83EB0">
      <w:start w:val="1"/>
      <w:numFmt w:val="bullet"/>
      <w:lvlText w:val="•"/>
      <w:lvlJc w:val="left"/>
      <w:pPr>
        <w:ind w:left="3275" w:hanging="151"/>
      </w:pPr>
      <w:rPr>
        <w:rFonts w:hint="default"/>
      </w:rPr>
    </w:lvl>
    <w:lvl w:ilvl="3" w:tplc="5C884E02">
      <w:start w:val="1"/>
      <w:numFmt w:val="bullet"/>
      <w:lvlText w:val="•"/>
      <w:lvlJc w:val="left"/>
      <w:pPr>
        <w:ind w:left="4803" w:hanging="151"/>
      </w:pPr>
      <w:rPr>
        <w:rFonts w:hint="default"/>
      </w:rPr>
    </w:lvl>
    <w:lvl w:ilvl="4" w:tplc="23480B62">
      <w:start w:val="1"/>
      <w:numFmt w:val="bullet"/>
      <w:lvlText w:val="•"/>
      <w:lvlJc w:val="left"/>
      <w:pPr>
        <w:ind w:left="6331" w:hanging="151"/>
      </w:pPr>
      <w:rPr>
        <w:rFonts w:hint="default"/>
      </w:rPr>
    </w:lvl>
    <w:lvl w:ilvl="5" w:tplc="26AE4630">
      <w:start w:val="1"/>
      <w:numFmt w:val="bullet"/>
      <w:lvlText w:val="•"/>
      <w:lvlJc w:val="left"/>
      <w:pPr>
        <w:ind w:left="7859" w:hanging="151"/>
      </w:pPr>
      <w:rPr>
        <w:rFonts w:hint="default"/>
      </w:rPr>
    </w:lvl>
    <w:lvl w:ilvl="6" w:tplc="2DFC716E">
      <w:start w:val="1"/>
      <w:numFmt w:val="bullet"/>
      <w:lvlText w:val="•"/>
      <w:lvlJc w:val="left"/>
      <w:pPr>
        <w:ind w:left="9387" w:hanging="151"/>
      </w:pPr>
      <w:rPr>
        <w:rFonts w:hint="default"/>
      </w:rPr>
    </w:lvl>
    <w:lvl w:ilvl="7" w:tplc="22FA28F6">
      <w:start w:val="1"/>
      <w:numFmt w:val="bullet"/>
      <w:lvlText w:val="•"/>
      <w:lvlJc w:val="left"/>
      <w:pPr>
        <w:ind w:left="10914" w:hanging="151"/>
      </w:pPr>
      <w:rPr>
        <w:rFonts w:hint="default"/>
      </w:rPr>
    </w:lvl>
    <w:lvl w:ilvl="8" w:tplc="AC304932">
      <w:start w:val="1"/>
      <w:numFmt w:val="bullet"/>
      <w:lvlText w:val="•"/>
      <w:lvlJc w:val="left"/>
      <w:pPr>
        <w:ind w:left="12442" w:hanging="151"/>
      </w:pPr>
      <w:rPr>
        <w:rFonts w:hint="default"/>
      </w:rPr>
    </w:lvl>
  </w:abstractNum>
  <w:abstractNum w:abstractNumId="2">
    <w:nsid w:val="6BC23463"/>
    <w:multiLevelType w:val="hybridMultilevel"/>
    <w:tmpl w:val="FFFFFFFF"/>
    <w:lvl w:ilvl="0" w:tplc="0A9C5642">
      <w:start w:val="6"/>
      <w:numFmt w:val="decimal"/>
      <w:lvlText w:val="%1"/>
      <w:lvlJc w:val="left"/>
      <w:pPr>
        <w:ind w:left="212" w:hanging="151"/>
      </w:pPr>
      <w:rPr>
        <w:rFonts w:ascii="Times New Roman" w:eastAsia="Times New Roman" w:hAnsi="Times New Roman" w:cs="Times New Roman" w:hint="default"/>
        <w:i/>
        <w:w w:val="99"/>
        <w:sz w:val="20"/>
        <w:szCs w:val="20"/>
      </w:rPr>
    </w:lvl>
    <w:lvl w:ilvl="1" w:tplc="8D6E1B7E">
      <w:start w:val="1"/>
      <w:numFmt w:val="bullet"/>
      <w:lvlText w:val="•"/>
      <w:lvlJc w:val="left"/>
      <w:pPr>
        <w:ind w:left="1747" w:hanging="151"/>
      </w:pPr>
      <w:rPr>
        <w:rFonts w:hint="default"/>
      </w:rPr>
    </w:lvl>
    <w:lvl w:ilvl="2" w:tplc="2FDC5FCA">
      <w:start w:val="1"/>
      <w:numFmt w:val="bullet"/>
      <w:lvlText w:val="•"/>
      <w:lvlJc w:val="left"/>
      <w:pPr>
        <w:ind w:left="3275" w:hanging="151"/>
      </w:pPr>
      <w:rPr>
        <w:rFonts w:hint="default"/>
      </w:rPr>
    </w:lvl>
    <w:lvl w:ilvl="3" w:tplc="321267A0">
      <w:start w:val="1"/>
      <w:numFmt w:val="bullet"/>
      <w:lvlText w:val="•"/>
      <w:lvlJc w:val="left"/>
      <w:pPr>
        <w:ind w:left="4803" w:hanging="151"/>
      </w:pPr>
      <w:rPr>
        <w:rFonts w:hint="default"/>
      </w:rPr>
    </w:lvl>
    <w:lvl w:ilvl="4" w:tplc="D13A3F44">
      <w:start w:val="1"/>
      <w:numFmt w:val="bullet"/>
      <w:lvlText w:val="•"/>
      <w:lvlJc w:val="left"/>
      <w:pPr>
        <w:ind w:left="6331" w:hanging="151"/>
      </w:pPr>
      <w:rPr>
        <w:rFonts w:hint="default"/>
      </w:rPr>
    </w:lvl>
    <w:lvl w:ilvl="5" w:tplc="79AE7552">
      <w:start w:val="1"/>
      <w:numFmt w:val="bullet"/>
      <w:lvlText w:val="•"/>
      <w:lvlJc w:val="left"/>
      <w:pPr>
        <w:ind w:left="7859" w:hanging="151"/>
      </w:pPr>
      <w:rPr>
        <w:rFonts w:hint="default"/>
      </w:rPr>
    </w:lvl>
    <w:lvl w:ilvl="6" w:tplc="38987BCE">
      <w:start w:val="1"/>
      <w:numFmt w:val="bullet"/>
      <w:lvlText w:val="•"/>
      <w:lvlJc w:val="left"/>
      <w:pPr>
        <w:ind w:left="9387" w:hanging="151"/>
      </w:pPr>
      <w:rPr>
        <w:rFonts w:hint="default"/>
      </w:rPr>
    </w:lvl>
    <w:lvl w:ilvl="7" w:tplc="2F60D78C">
      <w:start w:val="1"/>
      <w:numFmt w:val="bullet"/>
      <w:lvlText w:val="•"/>
      <w:lvlJc w:val="left"/>
      <w:pPr>
        <w:ind w:left="10914" w:hanging="151"/>
      </w:pPr>
      <w:rPr>
        <w:rFonts w:hint="default"/>
      </w:rPr>
    </w:lvl>
    <w:lvl w:ilvl="8" w:tplc="BEA691EE">
      <w:start w:val="1"/>
      <w:numFmt w:val="bullet"/>
      <w:lvlText w:val="•"/>
      <w:lvlJc w:val="left"/>
      <w:pPr>
        <w:ind w:left="12442" w:hanging="151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7245"/>
    <w:rsid w:val="00025814"/>
    <w:rsid w:val="00031175"/>
    <w:rsid w:val="00032044"/>
    <w:rsid w:val="00161F4D"/>
    <w:rsid w:val="001D37EA"/>
    <w:rsid w:val="002654FA"/>
    <w:rsid w:val="00292126"/>
    <w:rsid w:val="00390D05"/>
    <w:rsid w:val="003C2BB1"/>
    <w:rsid w:val="00453303"/>
    <w:rsid w:val="00464001"/>
    <w:rsid w:val="004727E8"/>
    <w:rsid w:val="00553E2D"/>
    <w:rsid w:val="00585F64"/>
    <w:rsid w:val="00623C21"/>
    <w:rsid w:val="00636B24"/>
    <w:rsid w:val="006575DA"/>
    <w:rsid w:val="00692A1C"/>
    <w:rsid w:val="006E350F"/>
    <w:rsid w:val="00756C60"/>
    <w:rsid w:val="007F105C"/>
    <w:rsid w:val="0080638A"/>
    <w:rsid w:val="008629C8"/>
    <w:rsid w:val="008676B1"/>
    <w:rsid w:val="00897245"/>
    <w:rsid w:val="00905138"/>
    <w:rsid w:val="009945F9"/>
    <w:rsid w:val="00A14CBA"/>
    <w:rsid w:val="00A87851"/>
    <w:rsid w:val="00AB5248"/>
    <w:rsid w:val="00BB0FDC"/>
    <w:rsid w:val="00D0479C"/>
    <w:rsid w:val="00E63153"/>
    <w:rsid w:val="00E71122"/>
    <w:rsid w:val="00E866ED"/>
    <w:rsid w:val="00F36FAA"/>
    <w:rsid w:val="00FE2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245"/>
    <w:pPr>
      <w:widowControl w:val="0"/>
    </w:pPr>
    <w:rPr>
      <w:lang w:val="en-US" w:eastAsia="en-US"/>
    </w:rPr>
  </w:style>
  <w:style w:type="paragraph" w:styleId="1">
    <w:name w:val="heading 1"/>
    <w:basedOn w:val="a"/>
    <w:link w:val="10"/>
    <w:uiPriority w:val="99"/>
    <w:qFormat/>
    <w:rsid w:val="00897245"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6FAA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a3">
    <w:name w:val="Body Text"/>
    <w:basedOn w:val="a"/>
    <w:link w:val="a4"/>
    <w:uiPriority w:val="99"/>
    <w:rsid w:val="00897245"/>
    <w:pPr>
      <w:ind w:left="212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F36FAA"/>
    <w:rPr>
      <w:rFonts w:cs="Times New Roman"/>
      <w:lang w:val="en-US" w:eastAsia="en-US"/>
    </w:rPr>
  </w:style>
  <w:style w:type="paragraph" w:styleId="a5">
    <w:name w:val="List Paragraph"/>
    <w:basedOn w:val="a"/>
    <w:uiPriority w:val="99"/>
    <w:qFormat/>
    <w:rsid w:val="00897245"/>
  </w:style>
  <w:style w:type="paragraph" w:customStyle="1" w:styleId="TableParagraph">
    <w:name w:val="Table Paragraph"/>
    <w:basedOn w:val="a"/>
    <w:uiPriority w:val="99"/>
    <w:rsid w:val="00897245"/>
  </w:style>
  <w:style w:type="character" w:customStyle="1" w:styleId="2">
    <w:name w:val="Основной текст (2)_"/>
    <w:basedOn w:val="a0"/>
    <w:link w:val="21"/>
    <w:uiPriority w:val="99"/>
    <w:locked/>
    <w:rsid w:val="00464001"/>
    <w:rPr>
      <w:rFonts w:cs="Times New Roman"/>
      <w:sz w:val="22"/>
      <w:szCs w:val="22"/>
      <w:lang w:bidi="ar-SA"/>
    </w:rPr>
  </w:style>
  <w:style w:type="character" w:customStyle="1" w:styleId="24">
    <w:name w:val="Основной текст (2)4"/>
    <w:basedOn w:val="2"/>
    <w:uiPriority w:val="99"/>
    <w:rsid w:val="00464001"/>
  </w:style>
  <w:style w:type="paragraph" w:customStyle="1" w:styleId="21">
    <w:name w:val="Основной текст (2)1"/>
    <w:basedOn w:val="a"/>
    <w:link w:val="2"/>
    <w:uiPriority w:val="99"/>
    <w:rsid w:val="00464001"/>
    <w:pPr>
      <w:shd w:val="clear" w:color="auto" w:fill="FFFFFF"/>
      <w:spacing w:line="240" w:lineRule="atLeast"/>
      <w:jc w:val="both"/>
    </w:pPr>
    <w:rPr>
      <w:rFonts w:ascii="Times New Roman" w:hAnsi="Times New Roman"/>
      <w:noProof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771</Words>
  <Characters>5011</Characters>
  <Application>Microsoft Office Word</Application>
  <DocSecurity>0</DocSecurity>
  <Lines>41</Lines>
  <Paragraphs>11</Paragraphs>
  <ScaleCrop>false</ScaleCrop>
  <Company/>
  <LinksUpToDate>false</LinksUpToDate>
  <CharactersWithSpaces>5771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sisadm</cp:lastModifiedBy>
  <cp:revision>17</cp:revision>
  <dcterms:created xsi:type="dcterms:W3CDTF">2021-07-02T10:41:00Z</dcterms:created>
  <dcterms:modified xsi:type="dcterms:W3CDTF">2021-07-14T07:37:00Z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